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31" w:rsidRPr="009E027F" w:rsidRDefault="00223B05" w:rsidP="00100B96">
      <w:pPr>
        <w:pStyle w:val="10"/>
        <w:spacing w:after="240"/>
        <w:ind w:firstLine="10"/>
        <w:jc w:val="distribute"/>
        <w:rPr>
          <w:rFonts w:ascii="Times New Roman" w:eastAsia="標楷體"/>
          <w:b/>
          <w:color w:val="0D0D0D" w:themeColor="text1" w:themeTint="F2"/>
          <w:sz w:val="56"/>
        </w:rPr>
      </w:pPr>
      <w:r w:rsidRPr="00223B05">
        <w:rPr>
          <w:rFonts w:ascii="Times New Roman" w:eastAsia="標楷體" w:hint="eastAsia"/>
          <w:b/>
          <w:color w:val="0D0D0D" w:themeColor="text1" w:themeTint="F2"/>
          <w:sz w:val="56"/>
        </w:rPr>
        <w:t>數位學習教材授權</w:t>
      </w:r>
      <w:r w:rsidR="005A3DA6" w:rsidRPr="009E027F">
        <w:rPr>
          <w:rFonts w:ascii="Times New Roman" w:eastAsia="標楷體" w:hint="eastAsia"/>
          <w:b/>
          <w:color w:val="0D0D0D" w:themeColor="text1" w:themeTint="F2"/>
          <w:sz w:val="56"/>
        </w:rPr>
        <w:t>合約</w:t>
      </w:r>
    </w:p>
    <w:p w:rsidR="002B5D0F" w:rsidRPr="009E027F" w:rsidRDefault="00326103" w:rsidP="002B5D0F">
      <w:pPr>
        <w:tabs>
          <w:tab w:val="left" w:pos="2040"/>
          <w:tab w:val="left" w:pos="6300"/>
        </w:tabs>
        <w:spacing w:after="120"/>
        <w:ind w:firstLine="2040"/>
        <w:jc w:val="both"/>
        <w:rPr>
          <w:rFonts w:ascii="標楷體" w:eastAsia="標楷體"/>
          <w:color w:val="0D0D0D" w:themeColor="text1" w:themeTint="F2"/>
          <w:sz w:val="28"/>
        </w:rPr>
      </w:pPr>
      <w:r w:rsidRPr="00326103">
        <w:rPr>
          <w:rFonts w:ascii="標楷體" w:eastAsia="標楷體" w:hint="eastAsia"/>
          <w:color w:val="0D0D0D" w:themeColor="text1" w:themeTint="F2"/>
          <w:sz w:val="28"/>
        </w:rPr>
        <w:t>□□□有限公司</w:t>
      </w:r>
      <w:r w:rsidR="002B5D0F" w:rsidRPr="009E027F">
        <w:rPr>
          <w:rFonts w:ascii="標楷體" w:eastAsia="標楷體"/>
          <w:color w:val="0D0D0D" w:themeColor="text1" w:themeTint="F2"/>
          <w:sz w:val="28"/>
        </w:rPr>
        <w:tab/>
      </w:r>
      <w:r w:rsidR="002B5D0F" w:rsidRPr="009E027F">
        <w:rPr>
          <w:rFonts w:eastAsia="標楷體"/>
          <w:color w:val="0D0D0D" w:themeColor="text1" w:themeTint="F2"/>
          <w:sz w:val="28"/>
        </w:rPr>
        <w:t>（以下簡稱</w:t>
      </w:r>
      <w:r w:rsidR="00DB173C" w:rsidRPr="009E027F">
        <w:rPr>
          <w:rFonts w:eastAsia="標楷體" w:hint="eastAsia"/>
          <w:color w:val="0D0D0D" w:themeColor="text1" w:themeTint="F2"/>
          <w:sz w:val="28"/>
        </w:rPr>
        <w:t>甲</w:t>
      </w:r>
      <w:r w:rsidR="002B5D0F" w:rsidRPr="009E027F">
        <w:rPr>
          <w:rFonts w:eastAsia="標楷體"/>
          <w:color w:val="0D0D0D" w:themeColor="text1" w:themeTint="F2"/>
          <w:sz w:val="28"/>
        </w:rPr>
        <w:t>方）</w:t>
      </w:r>
    </w:p>
    <w:p w:rsidR="002B5D0F" w:rsidRPr="009E027F" w:rsidRDefault="002B5D0F" w:rsidP="002B5D0F">
      <w:pPr>
        <w:tabs>
          <w:tab w:val="left" w:pos="2040"/>
          <w:tab w:val="left" w:pos="6240"/>
        </w:tabs>
        <w:spacing w:after="120"/>
        <w:jc w:val="both"/>
        <w:rPr>
          <w:rFonts w:ascii="標楷體" w:eastAsia="標楷體"/>
          <w:color w:val="0D0D0D" w:themeColor="text1" w:themeTint="F2"/>
          <w:sz w:val="28"/>
        </w:rPr>
      </w:pPr>
      <w:r w:rsidRPr="009E027F">
        <w:rPr>
          <w:rFonts w:ascii="標楷體" w:eastAsia="標楷體" w:hint="eastAsia"/>
          <w:b/>
          <w:color w:val="0D0D0D" w:themeColor="text1" w:themeTint="F2"/>
          <w:sz w:val="28"/>
        </w:rPr>
        <w:t>立合約人</w:t>
      </w:r>
      <w:r w:rsidRPr="009E027F">
        <w:rPr>
          <w:rFonts w:ascii="標楷體" w:eastAsia="標楷體" w:hint="eastAsia"/>
          <w:color w:val="0D0D0D" w:themeColor="text1" w:themeTint="F2"/>
          <w:sz w:val="28"/>
        </w:rPr>
        <w:t>：</w:t>
      </w:r>
      <w:r w:rsidRPr="009E027F">
        <w:rPr>
          <w:rFonts w:ascii="標楷體" w:eastAsia="標楷體"/>
          <w:color w:val="0D0D0D" w:themeColor="text1" w:themeTint="F2"/>
          <w:sz w:val="28"/>
        </w:rPr>
        <w:tab/>
      </w:r>
      <w:r w:rsidRPr="009E027F">
        <w:rPr>
          <w:rFonts w:ascii="標楷體" w:eastAsia="標楷體" w:hint="eastAsia"/>
          <w:color w:val="0D0D0D" w:themeColor="text1" w:themeTint="F2"/>
          <w:sz w:val="28"/>
        </w:rPr>
        <w:t>國立臺灣科技大學</w:t>
      </w:r>
      <w:r w:rsidRPr="009E027F">
        <w:rPr>
          <w:rFonts w:ascii="標楷體" w:eastAsia="標楷體" w:hint="eastAsia"/>
          <w:color w:val="0D0D0D" w:themeColor="text1" w:themeTint="F2"/>
          <w:sz w:val="28"/>
        </w:rPr>
        <w:tab/>
      </w:r>
      <w:r w:rsidRPr="009E027F">
        <w:rPr>
          <w:rFonts w:eastAsia="標楷體"/>
          <w:color w:val="0D0D0D" w:themeColor="text1" w:themeTint="F2"/>
          <w:sz w:val="28"/>
        </w:rPr>
        <w:t>（</w:t>
      </w:r>
      <w:r w:rsidRPr="009E027F">
        <w:rPr>
          <w:rFonts w:ascii="標楷體" w:eastAsia="標楷體" w:hint="eastAsia"/>
          <w:color w:val="0D0D0D" w:themeColor="text1" w:themeTint="F2"/>
          <w:sz w:val="28"/>
        </w:rPr>
        <w:t>以下簡稱</w:t>
      </w:r>
      <w:r w:rsidR="00896C7D" w:rsidRPr="009E027F">
        <w:rPr>
          <w:rFonts w:ascii="標楷體" w:eastAsia="標楷體" w:hint="eastAsia"/>
          <w:color w:val="0D0D0D" w:themeColor="text1" w:themeTint="F2"/>
          <w:sz w:val="28"/>
        </w:rPr>
        <w:t>乙</w:t>
      </w:r>
      <w:r w:rsidRPr="009E027F">
        <w:rPr>
          <w:rFonts w:ascii="標楷體" w:eastAsia="標楷體" w:hint="eastAsia"/>
          <w:color w:val="0D0D0D" w:themeColor="text1" w:themeTint="F2"/>
          <w:sz w:val="28"/>
        </w:rPr>
        <w:t>方</w:t>
      </w:r>
      <w:r w:rsidRPr="009E027F">
        <w:rPr>
          <w:rFonts w:eastAsia="標楷體"/>
          <w:color w:val="0D0D0D" w:themeColor="text1" w:themeTint="F2"/>
          <w:sz w:val="28"/>
        </w:rPr>
        <w:t>）</w:t>
      </w:r>
    </w:p>
    <w:p w:rsidR="001B6031" w:rsidRPr="009E027F" w:rsidRDefault="002B5D0F" w:rsidP="002B5D0F">
      <w:pPr>
        <w:pStyle w:val="a5"/>
        <w:ind w:firstLine="2040"/>
        <w:jc w:val="both"/>
        <w:rPr>
          <w:rFonts w:ascii="標楷體" w:eastAsia="標楷體"/>
          <w:color w:val="0D0D0D" w:themeColor="text1" w:themeTint="F2"/>
        </w:rPr>
      </w:pPr>
      <w:r w:rsidRPr="009E027F">
        <w:rPr>
          <w:rFonts w:ascii="標楷體" w:eastAsia="標楷體" w:hint="eastAsia"/>
          <w:color w:val="0D0D0D" w:themeColor="text1" w:themeTint="F2"/>
        </w:rPr>
        <w:t>□□□教授</w:t>
      </w:r>
      <w:r w:rsidRPr="009E027F">
        <w:rPr>
          <w:rFonts w:ascii="標楷體" w:eastAsia="標楷體"/>
          <w:color w:val="0D0D0D" w:themeColor="text1" w:themeTint="F2"/>
        </w:rPr>
        <w:tab/>
      </w:r>
      <w:r w:rsidRPr="009E027F">
        <w:rPr>
          <w:rFonts w:eastAsia="標楷體"/>
          <w:color w:val="0D0D0D" w:themeColor="text1" w:themeTint="F2"/>
        </w:rPr>
        <w:t>（</w:t>
      </w:r>
      <w:r w:rsidRPr="009E027F">
        <w:rPr>
          <w:rFonts w:ascii="標楷體" w:eastAsia="標楷體" w:hint="eastAsia"/>
          <w:color w:val="0D0D0D" w:themeColor="text1" w:themeTint="F2"/>
        </w:rPr>
        <w:t>以下簡稱丙方</w:t>
      </w:r>
      <w:r w:rsidRPr="009E027F">
        <w:rPr>
          <w:rFonts w:eastAsia="標楷體"/>
          <w:color w:val="0D0D0D" w:themeColor="text1" w:themeTint="F2"/>
        </w:rPr>
        <w:t>）</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第一條：</w:t>
      </w:r>
      <w:r w:rsidRPr="009E027F">
        <w:rPr>
          <w:rFonts w:ascii="標楷體" w:eastAsia="標楷體" w:hint="eastAsia"/>
          <w:color w:val="0D0D0D" w:themeColor="text1" w:themeTint="F2"/>
          <w:sz w:val="28"/>
          <w:szCs w:val="26"/>
        </w:rPr>
        <w:t>雙方合意</w:t>
      </w:r>
    </w:p>
    <w:p w:rsidR="00AF25FA" w:rsidRDefault="005A673B" w:rsidP="002E7396">
      <w:pPr>
        <w:pStyle w:val="1"/>
        <w:ind w:left="1276" w:firstLine="0"/>
        <w:rPr>
          <w:rFonts w:ascii="Times New Roman" w:eastAsia="標楷體"/>
          <w:color w:val="0D0D0D" w:themeColor="text1" w:themeTint="F2"/>
        </w:rPr>
      </w:pPr>
      <w:proofErr w:type="gramStart"/>
      <w:r w:rsidRPr="009E027F">
        <w:rPr>
          <w:rFonts w:ascii="Times New Roman" w:eastAsia="標楷體" w:hAnsi="標楷體"/>
          <w:color w:val="0D0D0D" w:themeColor="text1" w:themeTint="F2"/>
          <w:szCs w:val="26"/>
        </w:rPr>
        <w:t>緣</w:t>
      </w:r>
      <w:r w:rsidR="00CC5D45" w:rsidRPr="009E027F">
        <w:rPr>
          <w:rFonts w:ascii="Times New Roman" w:eastAsia="標楷體" w:hAnsi="標楷體" w:hint="eastAsia"/>
          <w:color w:val="0D0D0D" w:themeColor="text1" w:themeTint="F2"/>
          <w:szCs w:val="26"/>
        </w:rPr>
        <w:t>丙</w:t>
      </w:r>
      <w:r w:rsidRPr="009E027F">
        <w:rPr>
          <w:rFonts w:ascii="Times New Roman" w:eastAsia="標楷體" w:hAnsi="標楷體"/>
          <w:color w:val="0D0D0D" w:themeColor="text1" w:themeTint="F2"/>
          <w:szCs w:val="26"/>
        </w:rPr>
        <w:t>方</w:t>
      </w:r>
      <w:proofErr w:type="gramEnd"/>
      <w:r w:rsidRPr="009E027F">
        <w:rPr>
          <w:rFonts w:ascii="Times New Roman" w:eastAsia="標楷體" w:hAnsi="標楷體"/>
          <w:color w:val="0D0D0D" w:themeColor="text1" w:themeTint="F2"/>
        </w:rPr>
        <w:t>於任職</w:t>
      </w:r>
      <w:r w:rsidR="00CC5D45"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w:t>
      </w:r>
      <w:proofErr w:type="gramStart"/>
      <w:r w:rsidRPr="009E027F">
        <w:rPr>
          <w:rFonts w:ascii="Times New Roman" w:eastAsia="標楷體" w:hAnsi="標楷體"/>
          <w:color w:val="0D0D0D" w:themeColor="text1" w:themeTint="F2"/>
        </w:rPr>
        <w:t>期間，</w:t>
      </w:r>
      <w:proofErr w:type="gramEnd"/>
      <w:r w:rsidRPr="009E027F">
        <w:rPr>
          <w:rFonts w:ascii="Times New Roman" w:eastAsia="標楷體" w:hAnsi="標楷體"/>
          <w:color w:val="0D0D0D" w:themeColor="text1" w:themeTint="F2"/>
        </w:rPr>
        <w:t>運用</w:t>
      </w:r>
      <w:r w:rsidR="00CC5D45"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方資源</w:t>
      </w:r>
      <w:r w:rsidRPr="009E027F">
        <w:rPr>
          <w:rFonts w:ascii="Times New Roman" w:eastAsia="標楷體" w:hAnsi="標楷體"/>
          <w:color w:val="0D0D0D" w:themeColor="text1" w:themeTint="F2"/>
          <w:szCs w:val="26"/>
        </w:rPr>
        <w:t>研發產出</w:t>
      </w:r>
      <w:r w:rsidR="006147C7" w:rsidRPr="009E027F">
        <w:rPr>
          <w:rFonts w:ascii="Times New Roman" w:eastAsia="標楷體" w:hAnsi="標楷體"/>
          <w:color w:val="0D0D0D" w:themeColor="text1" w:themeTint="F2"/>
          <w:szCs w:val="28"/>
        </w:rPr>
        <w:t>「</w:t>
      </w:r>
      <w:r w:rsidR="006147C7" w:rsidRPr="009E027F">
        <w:rPr>
          <w:rFonts w:eastAsia="標楷體" w:hint="eastAsia"/>
          <w:color w:val="0D0D0D" w:themeColor="text1" w:themeTint="F2"/>
          <w:szCs w:val="28"/>
        </w:rPr>
        <w:t>□□□□□□□□□□□□</w:t>
      </w:r>
      <w:r w:rsidR="006147C7" w:rsidRPr="009E027F">
        <w:rPr>
          <w:rFonts w:ascii="Times New Roman" w:eastAsia="標楷體" w:hAnsi="標楷體"/>
          <w:color w:val="0D0D0D" w:themeColor="text1" w:themeTint="F2"/>
          <w:szCs w:val="28"/>
        </w:rPr>
        <w:t>」</w:t>
      </w:r>
      <w:r w:rsidR="005A3DA6" w:rsidRPr="009E027F">
        <w:rPr>
          <w:rFonts w:ascii="Times New Roman" w:eastAsia="標楷體" w:hAnsi="標楷體" w:hint="eastAsia"/>
          <w:color w:val="0D0D0D" w:themeColor="text1" w:themeTint="F2"/>
          <w:szCs w:val="28"/>
        </w:rPr>
        <w:t>（</w:t>
      </w:r>
      <w:r w:rsidR="007E52CC" w:rsidRPr="009E027F">
        <w:rPr>
          <w:rFonts w:ascii="Times New Roman" w:eastAsia="標楷體" w:hAnsi="標楷體" w:hint="eastAsia"/>
          <w:color w:val="0D0D0D" w:themeColor="text1" w:themeTint="F2"/>
          <w:szCs w:val="28"/>
        </w:rPr>
        <w:t>以下簡稱</w:t>
      </w:r>
      <w:r w:rsidR="005A3DA6" w:rsidRPr="009E027F">
        <w:rPr>
          <w:rFonts w:ascii="Times New Roman" w:eastAsia="標楷體" w:hAnsi="標楷體" w:hint="eastAsia"/>
          <w:color w:val="0D0D0D" w:themeColor="text1" w:themeTint="F2"/>
          <w:szCs w:val="28"/>
        </w:rPr>
        <w:t>本</w:t>
      </w:r>
      <w:r w:rsidR="00223B05">
        <w:rPr>
          <w:rFonts w:ascii="Times New Roman" w:eastAsia="標楷體" w:hAnsi="標楷體" w:hint="eastAsia"/>
          <w:color w:val="0D0D0D" w:themeColor="text1" w:themeTint="F2"/>
          <w:szCs w:val="28"/>
        </w:rPr>
        <w:t>教材</w:t>
      </w:r>
      <w:r w:rsidR="005A3DA6" w:rsidRPr="009E027F">
        <w:rPr>
          <w:rFonts w:ascii="Times New Roman" w:eastAsia="標楷體" w:hAnsi="標楷體" w:hint="eastAsia"/>
          <w:color w:val="0D0D0D" w:themeColor="text1" w:themeTint="F2"/>
          <w:szCs w:val="28"/>
        </w:rPr>
        <w:t>）</w:t>
      </w:r>
      <w:r w:rsidRPr="009E027F">
        <w:rPr>
          <w:rFonts w:ascii="Times New Roman" w:eastAsia="標楷體" w:hAnsi="標楷體"/>
          <w:color w:val="0D0D0D" w:themeColor="text1" w:themeTint="F2"/>
          <w:szCs w:val="26"/>
        </w:rPr>
        <w:t>，</w:t>
      </w:r>
      <w:r w:rsidRPr="009E027F">
        <w:rPr>
          <w:rFonts w:ascii="Times New Roman" w:eastAsia="標楷體" w:hAnsi="標楷體"/>
          <w:color w:val="0D0D0D" w:themeColor="text1" w:themeTint="F2"/>
        </w:rPr>
        <w:t>其</w:t>
      </w:r>
      <w:r w:rsidR="001313E1">
        <w:rPr>
          <w:rFonts w:ascii="Times New Roman" w:eastAsia="標楷體" w:hAnsi="標楷體" w:hint="eastAsia"/>
          <w:color w:val="0D0D0D" w:themeColor="text1" w:themeTint="F2"/>
        </w:rPr>
        <w:t>著作財產</w:t>
      </w:r>
      <w:r w:rsidR="0083480F" w:rsidRPr="009E027F">
        <w:rPr>
          <w:rFonts w:ascii="Times New Roman" w:eastAsia="標楷體" w:hAnsi="標楷體"/>
          <w:color w:val="0D0D0D" w:themeColor="text1" w:themeTint="F2"/>
        </w:rPr>
        <w:t>權</w:t>
      </w:r>
      <w:r w:rsidR="00F8475C" w:rsidRPr="009E027F">
        <w:rPr>
          <w:rFonts w:ascii="Times New Roman" w:eastAsia="標楷體" w:hAnsi="標楷體"/>
          <w:color w:val="0D0D0D" w:themeColor="text1" w:themeTint="F2"/>
        </w:rPr>
        <w:t>歸屬</w:t>
      </w:r>
      <w:r w:rsidR="00F8475C" w:rsidRPr="009E027F">
        <w:rPr>
          <w:rFonts w:ascii="Times New Roman" w:eastAsia="標楷體" w:hAnsi="標楷體" w:hint="eastAsia"/>
          <w:color w:val="0D0D0D" w:themeColor="text1" w:themeTint="F2"/>
        </w:rPr>
        <w:t>於</w:t>
      </w:r>
      <w:r w:rsidR="00CC5D45"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方所有。</w:t>
      </w:r>
      <w:r w:rsidR="00CC5D45" w:rsidRPr="009E027F">
        <w:rPr>
          <w:rFonts w:ascii="Times New Roman" w:eastAsia="標楷體" w:hint="eastAsia"/>
          <w:color w:val="0D0D0D" w:themeColor="text1" w:themeTint="F2"/>
        </w:rPr>
        <w:t>乙</w:t>
      </w:r>
      <w:r w:rsidR="00AF25FA" w:rsidRPr="009E027F">
        <w:rPr>
          <w:rFonts w:ascii="Times New Roman" w:eastAsia="標楷體" w:hint="eastAsia"/>
          <w:color w:val="0D0D0D" w:themeColor="text1" w:themeTint="F2"/>
        </w:rPr>
        <w:t>方同意依下列條件將本</w:t>
      </w:r>
      <w:r w:rsidR="001313E1">
        <w:rPr>
          <w:rFonts w:ascii="Times New Roman" w:eastAsia="標楷體" w:hint="eastAsia"/>
          <w:color w:val="0D0D0D" w:themeColor="text1" w:themeTint="F2"/>
        </w:rPr>
        <w:t>著作財產權</w:t>
      </w:r>
      <w:r w:rsidR="00CC5D45" w:rsidRPr="009E027F">
        <w:rPr>
          <w:rFonts w:ascii="Times New Roman" w:eastAsia="標楷體" w:hint="eastAsia"/>
          <w:color w:val="0D0D0D" w:themeColor="text1" w:themeTint="F2"/>
        </w:rPr>
        <w:t>授權甲方使用實施；甲</w:t>
      </w:r>
      <w:r w:rsidR="00AF25FA" w:rsidRPr="009E027F">
        <w:rPr>
          <w:rFonts w:ascii="Times New Roman" w:eastAsia="標楷體" w:hint="eastAsia"/>
          <w:color w:val="0D0D0D" w:themeColor="text1" w:themeTint="F2"/>
        </w:rPr>
        <w:t>方同意依下列條件承受實施本</w:t>
      </w:r>
      <w:r w:rsidR="001313E1">
        <w:rPr>
          <w:rFonts w:ascii="Times New Roman" w:eastAsia="標楷體" w:hint="eastAsia"/>
          <w:color w:val="0D0D0D" w:themeColor="text1" w:themeTint="F2"/>
        </w:rPr>
        <w:t>著作財產</w:t>
      </w:r>
      <w:r w:rsidR="00AF25FA" w:rsidRPr="009E027F">
        <w:rPr>
          <w:rFonts w:ascii="Times New Roman" w:eastAsia="標楷體" w:hint="eastAsia"/>
          <w:color w:val="0D0D0D" w:themeColor="text1" w:themeTint="F2"/>
        </w:rPr>
        <w:t>之權利。</w:t>
      </w:r>
    </w:p>
    <w:p w:rsidR="001313E1" w:rsidRPr="009E027F" w:rsidRDefault="001313E1" w:rsidP="001313E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第二條：授權</w:t>
      </w:r>
      <w:r>
        <w:rPr>
          <w:rFonts w:ascii="標楷體" w:eastAsia="標楷體" w:hint="eastAsia"/>
          <w:color w:val="0D0D0D" w:themeColor="text1" w:themeTint="F2"/>
        </w:rPr>
        <w:t>標的</w:t>
      </w:r>
    </w:p>
    <w:p w:rsidR="001313E1" w:rsidRDefault="001313E1" w:rsidP="001313E1">
      <w:pPr>
        <w:pStyle w:val="2"/>
        <w:jc w:val="both"/>
        <w:rPr>
          <w:rFonts w:ascii="標楷體" w:eastAsia="標楷體"/>
          <w:color w:val="0D0D0D" w:themeColor="text1" w:themeTint="F2"/>
        </w:rPr>
      </w:pPr>
      <w:r w:rsidRPr="009E027F">
        <w:rPr>
          <w:rFonts w:ascii="標楷體" w:eastAsia="標楷體" w:hint="eastAsia"/>
          <w:color w:val="0D0D0D" w:themeColor="text1" w:themeTint="F2"/>
        </w:rPr>
        <w:t>一、</w:t>
      </w:r>
      <w:r>
        <w:rPr>
          <w:rFonts w:ascii="標楷體" w:eastAsia="標楷體" w:hint="eastAsia"/>
          <w:color w:val="0D0D0D" w:themeColor="text1" w:themeTint="F2"/>
        </w:rPr>
        <w:t>著作名稱</w:t>
      </w:r>
      <w:r w:rsidRPr="009E027F">
        <w:rPr>
          <w:rFonts w:ascii="標楷體" w:eastAsia="標楷體" w:hint="eastAsia"/>
          <w:color w:val="0D0D0D" w:themeColor="text1" w:themeTint="F2"/>
        </w:rPr>
        <w:t>：</w:t>
      </w:r>
    </w:p>
    <w:p w:rsidR="001313E1" w:rsidRDefault="001313E1" w:rsidP="001313E1">
      <w:pPr>
        <w:pStyle w:val="2"/>
        <w:jc w:val="both"/>
        <w:rPr>
          <w:rFonts w:ascii="標楷體" w:eastAsia="標楷體"/>
          <w:color w:val="0D0D0D" w:themeColor="text1" w:themeTint="F2"/>
        </w:rPr>
      </w:pPr>
      <w:r w:rsidRPr="009E027F">
        <w:rPr>
          <w:rFonts w:ascii="標楷體" w:eastAsia="標楷體" w:hint="eastAsia"/>
          <w:color w:val="0D0D0D" w:themeColor="text1" w:themeTint="F2"/>
        </w:rPr>
        <w:t>二、</w:t>
      </w:r>
      <w:r>
        <w:rPr>
          <w:rFonts w:ascii="標楷體" w:eastAsia="標楷體" w:hint="eastAsia"/>
          <w:color w:val="0D0D0D" w:themeColor="text1" w:themeTint="F2"/>
        </w:rPr>
        <w:t>著作種類</w:t>
      </w:r>
      <w:r w:rsidRPr="009E027F">
        <w:rPr>
          <w:rFonts w:ascii="標楷體" w:eastAsia="標楷體" w:hint="eastAsia"/>
          <w:color w:val="0D0D0D" w:themeColor="text1" w:themeTint="F2"/>
        </w:rPr>
        <w:t>：</w:t>
      </w:r>
    </w:p>
    <w:p w:rsidR="001313E1" w:rsidRPr="009E027F" w:rsidRDefault="001313E1" w:rsidP="001313E1">
      <w:pPr>
        <w:pStyle w:val="2"/>
        <w:jc w:val="both"/>
        <w:rPr>
          <w:rFonts w:ascii="Times New Roman" w:eastAsia="標楷體"/>
          <w:color w:val="0D0D0D" w:themeColor="text1" w:themeTint="F2"/>
        </w:rPr>
      </w:pPr>
      <w:r w:rsidRPr="009E027F">
        <w:rPr>
          <w:rFonts w:ascii="標楷體" w:eastAsia="標楷體" w:hint="eastAsia"/>
          <w:color w:val="0D0D0D" w:themeColor="text1" w:themeTint="F2"/>
        </w:rPr>
        <w:t>三、</w:t>
      </w:r>
      <w:r>
        <w:rPr>
          <w:rFonts w:ascii="標楷體" w:eastAsia="標楷體" w:hint="eastAsia"/>
          <w:color w:val="0D0D0D" w:themeColor="text1" w:themeTint="F2"/>
        </w:rPr>
        <w:t>著作完成日期</w:t>
      </w:r>
      <w:r w:rsidRPr="009E027F">
        <w:rPr>
          <w:rFonts w:ascii="標楷體" w:eastAsia="標楷體" w:hint="eastAsia"/>
          <w:color w:val="0D0D0D" w:themeColor="text1" w:themeTint="F2"/>
        </w:rPr>
        <w:t>：</w:t>
      </w:r>
      <w:r w:rsidRPr="009E027F">
        <w:rPr>
          <w:rFonts w:ascii="Times New Roman" w:eastAsia="標楷體"/>
          <w:color w:val="0D0D0D" w:themeColor="text1" w:themeTint="F2"/>
        </w:rPr>
        <w:t xml:space="preserve"> </w:t>
      </w:r>
    </w:p>
    <w:p w:rsidR="001313E1" w:rsidRPr="009E027F" w:rsidRDefault="001313E1" w:rsidP="001313E1">
      <w:pPr>
        <w:pStyle w:val="2"/>
        <w:jc w:val="both"/>
        <w:rPr>
          <w:rFonts w:ascii="標楷體" w:eastAsia="標楷體"/>
          <w:color w:val="0D0D0D" w:themeColor="text1" w:themeTint="F2"/>
        </w:rPr>
      </w:pPr>
      <w:r w:rsidRPr="009E027F">
        <w:rPr>
          <w:rFonts w:ascii="標楷體" w:eastAsia="標楷體" w:hint="eastAsia"/>
          <w:color w:val="0D0D0D" w:themeColor="text1" w:themeTint="F2"/>
        </w:rPr>
        <w:t>四</w:t>
      </w:r>
      <w:r>
        <w:rPr>
          <w:rFonts w:ascii="標楷體" w:eastAsia="標楷體" w:hint="eastAsia"/>
          <w:color w:val="0D0D0D" w:themeColor="text1" w:themeTint="F2"/>
        </w:rPr>
        <w:t>、著作公開發表日期</w:t>
      </w:r>
      <w:r w:rsidRPr="009E027F">
        <w:rPr>
          <w:rFonts w:ascii="標楷體" w:eastAsia="標楷體" w:hint="eastAsia"/>
          <w:color w:val="0D0D0D" w:themeColor="text1" w:themeTint="F2"/>
        </w:rPr>
        <w:t>：</w:t>
      </w:r>
      <w:r w:rsidRPr="001313E1">
        <w:rPr>
          <w:rFonts w:ascii="標楷體" w:eastAsia="標楷體" w:hint="eastAsia"/>
          <w:color w:val="0D0D0D" w:themeColor="text1" w:themeTint="F2"/>
        </w:rPr>
        <w:t>〔若有公開發表才填寫〕</w:t>
      </w:r>
    </w:p>
    <w:p w:rsidR="001B6031" w:rsidRPr="009E027F" w:rsidRDefault="001313E1">
      <w:pPr>
        <w:pStyle w:val="a7"/>
        <w:spacing w:before="120"/>
        <w:jc w:val="both"/>
        <w:rPr>
          <w:rFonts w:ascii="標楷體" w:eastAsia="標楷體"/>
          <w:color w:val="0D0D0D" w:themeColor="text1" w:themeTint="F2"/>
        </w:rPr>
      </w:pPr>
      <w:r>
        <w:rPr>
          <w:rFonts w:ascii="標楷體" w:eastAsia="標楷體" w:hint="eastAsia"/>
          <w:color w:val="0D0D0D" w:themeColor="text1" w:themeTint="F2"/>
        </w:rPr>
        <w:t>第</w:t>
      </w:r>
      <w:r w:rsidR="00813AF3">
        <w:rPr>
          <w:rFonts w:ascii="標楷體" w:eastAsia="標楷體" w:hint="eastAsia"/>
          <w:color w:val="0D0D0D" w:themeColor="text1" w:themeTint="F2"/>
        </w:rPr>
        <w:t>三</w:t>
      </w:r>
      <w:r>
        <w:rPr>
          <w:rFonts w:ascii="標楷體" w:eastAsia="標楷體" w:hint="eastAsia"/>
          <w:color w:val="0D0D0D" w:themeColor="text1" w:themeTint="F2"/>
        </w:rPr>
        <w:t>條：</w:t>
      </w:r>
      <w:r w:rsidR="001B6031" w:rsidRPr="009E027F">
        <w:rPr>
          <w:rFonts w:ascii="標楷體" w:eastAsia="標楷體" w:hint="eastAsia"/>
          <w:color w:val="0D0D0D" w:themeColor="text1" w:themeTint="F2"/>
        </w:rPr>
        <w:t>授權範圍</w:t>
      </w:r>
    </w:p>
    <w:p w:rsidR="001B6031" w:rsidRPr="009E027F" w:rsidRDefault="001B6031">
      <w:pPr>
        <w:pStyle w:val="2"/>
        <w:jc w:val="both"/>
        <w:rPr>
          <w:rFonts w:ascii="標楷體" w:eastAsia="標楷體" w:hAnsi="標楷體"/>
          <w:color w:val="0D0D0D" w:themeColor="text1" w:themeTint="F2"/>
        </w:rPr>
      </w:pPr>
      <w:r w:rsidRPr="009E027F">
        <w:rPr>
          <w:rFonts w:ascii="標楷體" w:eastAsia="標楷體" w:hint="eastAsia"/>
          <w:color w:val="0D0D0D" w:themeColor="text1" w:themeTint="F2"/>
        </w:rPr>
        <w:t>一、</w:t>
      </w:r>
      <w:r w:rsidR="0083480F" w:rsidRPr="009E027F">
        <w:rPr>
          <w:rFonts w:ascii="標楷體" w:eastAsia="標楷體" w:hint="eastAsia"/>
          <w:color w:val="0D0D0D" w:themeColor="text1" w:themeTint="F2"/>
        </w:rPr>
        <w:t>授權</w:t>
      </w:r>
      <w:r w:rsidR="002E7396">
        <w:rPr>
          <w:rFonts w:ascii="標楷體" w:eastAsia="標楷體" w:hint="eastAsia"/>
          <w:color w:val="0D0D0D" w:themeColor="text1" w:themeTint="F2"/>
        </w:rPr>
        <w:t>方式</w:t>
      </w:r>
      <w:r w:rsidRPr="009E027F">
        <w:rPr>
          <w:rFonts w:ascii="標楷體" w:eastAsia="標楷體" w:hint="eastAsia"/>
          <w:color w:val="0D0D0D" w:themeColor="text1" w:themeTint="F2"/>
        </w:rPr>
        <w:t>：</w:t>
      </w:r>
      <w:r w:rsidR="002E7396" w:rsidRPr="009E027F">
        <w:rPr>
          <w:rFonts w:ascii="標楷體" w:eastAsia="標楷體" w:hint="eastAsia"/>
          <w:color w:val="0D0D0D" w:themeColor="text1" w:themeTint="F2"/>
        </w:rPr>
        <w:t>非專屬授權。</w:t>
      </w:r>
    </w:p>
    <w:p w:rsidR="001B6031" w:rsidRDefault="001B6031">
      <w:pPr>
        <w:pStyle w:val="2"/>
        <w:jc w:val="both"/>
        <w:rPr>
          <w:rFonts w:ascii="Times New Roman" w:eastAsia="標楷體"/>
          <w:color w:val="0D0D0D" w:themeColor="text1" w:themeTint="F2"/>
        </w:rPr>
      </w:pPr>
      <w:r w:rsidRPr="009E027F">
        <w:rPr>
          <w:rFonts w:ascii="標楷體" w:eastAsia="標楷體" w:hint="eastAsia"/>
          <w:color w:val="0D0D0D" w:themeColor="text1" w:themeTint="F2"/>
        </w:rPr>
        <w:t>二、授權</w:t>
      </w:r>
      <w:r w:rsidR="002E7396">
        <w:rPr>
          <w:rFonts w:ascii="標楷體" w:eastAsia="標楷體" w:hint="eastAsia"/>
          <w:color w:val="0D0D0D" w:themeColor="text1" w:themeTint="F2"/>
        </w:rPr>
        <w:t>事項</w:t>
      </w:r>
      <w:r w:rsidRPr="009E027F">
        <w:rPr>
          <w:rFonts w:ascii="標楷體" w:eastAsia="標楷體" w:hint="eastAsia"/>
          <w:color w:val="0D0D0D" w:themeColor="text1" w:themeTint="F2"/>
        </w:rPr>
        <w:t>：</w:t>
      </w:r>
    </w:p>
    <w:p w:rsidR="002E7396" w:rsidRPr="002E7396" w:rsidRDefault="002E7396" w:rsidP="002E7396">
      <w:pPr>
        <w:pStyle w:val="2"/>
        <w:numPr>
          <w:ilvl w:val="0"/>
          <w:numId w:val="8"/>
        </w:numPr>
        <w:spacing w:after="0"/>
        <w:ind w:left="1928" w:hanging="482"/>
        <w:jc w:val="both"/>
        <w:rPr>
          <w:rFonts w:ascii="Times New Roman" w:eastAsia="標楷體"/>
          <w:color w:val="0D0D0D" w:themeColor="text1" w:themeTint="F2"/>
        </w:rPr>
      </w:pPr>
      <w:r w:rsidRPr="002E7396">
        <w:rPr>
          <w:rFonts w:ascii="Times New Roman" w:eastAsia="標楷體" w:hint="eastAsia"/>
          <w:color w:val="0D0D0D" w:themeColor="text1" w:themeTint="F2"/>
        </w:rPr>
        <w:t>因為利用第</w:t>
      </w:r>
      <w:r w:rsidR="00813AF3">
        <w:rPr>
          <w:rFonts w:ascii="Times New Roman" w:eastAsia="標楷體" w:hint="eastAsia"/>
          <w:color w:val="0D0D0D" w:themeColor="text1" w:themeTint="F2"/>
        </w:rPr>
        <w:t>二條</w:t>
      </w:r>
      <w:r w:rsidRPr="002E7396">
        <w:rPr>
          <w:rFonts w:ascii="Times New Roman" w:eastAsia="標楷體" w:hint="eastAsia"/>
          <w:color w:val="0D0D0D" w:themeColor="text1" w:themeTint="F2"/>
        </w:rPr>
        <w:t>之</w:t>
      </w:r>
      <w:r w:rsidR="00813AF3">
        <w:rPr>
          <w:rFonts w:ascii="Times New Roman" w:eastAsia="標楷體" w:hint="eastAsia"/>
          <w:color w:val="0D0D0D" w:themeColor="text1" w:themeTint="F2"/>
        </w:rPr>
        <w:t>本</w:t>
      </w:r>
      <w:r w:rsidRPr="002E7396">
        <w:rPr>
          <w:rFonts w:ascii="Times New Roman" w:eastAsia="標楷體" w:hint="eastAsia"/>
          <w:color w:val="0D0D0D" w:themeColor="text1" w:themeTint="F2"/>
        </w:rPr>
        <w:t>教材，而造成授權標的之公開口述、公開上映、公開播送或公開演出。</w:t>
      </w:r>
    </w:p>
    <w:p w:rsidR="002E7396" w:rsidRPr="009E027F" w:rsidRDefault="002E7396" w:rsidP="002E7396">
      <w:pPr>
        <w:pStyle w:val="2"/>
        <w:numPr>
          <w:ilvl w:val="0"/>
          <w:numId w:val="8"/>
        </w:numPr>
        <w:spacing w:after="0"/>
        <w:ind w:left="1928" w:hanging="482"/>
        <w:jc w:val="both"/>
        <w:rPr>
          <w:rFonts w:ascii="Times New Roman" w:eastAsia="標楷體"/>
          <w:color w:val="0D0D0D" w:themeColor="text1" w:themeTint="F2"/>
        </w:rPr>
      </w:pPr>
      <w:r w:rsidRPr="002E7396">
        <w:rPr>
          <w:rFonts w:ascii="Times New Roman" w:eastAsia="標楷體" w:hint="eastAsia"/>
          <w:color w:val="0D0D0D" w:themeColor="text1" w:themeTint="F2"/>
        </w:rPr>
        <w:t>因為利用第</w:t>
      </w:r>
      <w:r w:rsidR="00813AF3">
        <w:rPr>
          <w:rFonts w:ascii="Times New Roman" w:eastAsia="標楷體" w:hint="eastAsia"/>
          <w:color w:val="0D0D0D" w:themeColor="text1" w:themeTint="F2"/>
        </w:rPr>
        <w:t>二條</w:t>
      </w:r>
      <w:r w:rsidRPr="002E7396">
        <w:rPr>
          <w:rFonts w:ascii="Times New Roman" w:eastAsia="標楷體" w:hint="eastAsia"/>
          <w:color w:val="0D0D0D" w:themeColor="text1" w:themeTint="F2"/>
        </w:rPr>
        <w:t>之</w:t>
      </w:r>
      <w:r w:rsidR="00813AF3">
        <w:rPr>
          <w:rFonts w:ascii="Times New Roman" w:eastAsia="標楷體" w:hint="eastAsia"/>
          <w:color w:val="0D0D0D" w:themeColor="text1" w:themeTint="F2"/>
        </w:rPr>
        <w:t>本</w:t>
      </w:r>
      <w:r w:rsidRPr="002E7396">
        <w:rPr>
          <w:rFonts w:ascii="Times New Roman" w:eastAsia="標楷體" w:hint="eastAsia"/>
          <w:color w:val="0D0D0D" w:themeColor="text1" w:themeTint="F2"/>
        </w:rPr>
        <w:t>教材，而造成授權標的之公開傳輸。</w:t>
      </w:r>
    </w:p>
    <w:p w:rsidR="002E7396" w:rsidRPr="002E7396" w:rsidRDefault="002E7396" w:rsidP="002E7396">
      <w:pPr>
        <w:pStyle w:val="1"/>
        <w:ind w:left="1276" w:firstLine="0"/>
        <w:rPr>
          <w:rFonts w:ascii="Times New Roman" w:eastAsia="標楷體" w:hAnsi="標楷體"/>
          <w:color w:val="0D0D0D" w:themeColor="text1" w:themeTint="F2"/>
          <w:szCs w:val="26"/>
        </w:rPr>
      </w:pPr>
      <w:r w:rsidRPr="002E7396">
        <w:rPr>
          <w:rFonts w:ascii="Times New Roman" w:eastAsia="標楷體" w:hAnsi="標楷體" w:hint="eastAsia"/>
          <w:color w:val="0D0D0D" w:themeColor="text1" w:themeTint="F2"/>
          <w:szCs w:val="26"/>
        </w:rPr>
        <w:t>前項授權為將授權標的製作成數位學習教材及數位學習教材製作完成後之利用行為，並不包括將授權標的予以單獨利用之授權。</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813AF3">
        <w:rPr>
          <w:rFonts w:ascii="標楷體" w:eastAsia="標楷體" w:hint="eastAsia"/>
          <w:color w:val="0D0D0D" w:themeColor="text1" w:themeTint="F2"/>
        </w:rPr>
        <w:t>四</w:t>
      </w:r>
      <w:r w:rsidRPr="009E027F">
        <w:rPr>
          <w:rFonts w:ascii="標楷體" w:eastAsia="標楷體" w:hint="eastAsia"/>
          <w:color w:val="0D0D0D" w:themeColor="text1" w:themeTint="F2"/>
        </w:rPr>
        <w:t>條：義務及責任</w:t>
      </w:r>
    </w:p>
    <w:p w:rsidR="00C34E40" w:rsidRDefault="00214ECD" w:rsidP="00214ECD">
      <w:pPr>
        <w:pStyle w:val="2"/>
        <w:numPr>
          <w:ilvl w:val="0"/>
          <w:numId w:val="10"/>
        </w:numPr>
        <w:jc w:val="both"/>
        <w:rPr>
          <w:rFonts w:ascii="標楷體" w:eastAsia="標楷體"/>
          <w:color w:val="0D0D0D" w:themeColor="text1" w:themeTint="F2"/>
        </w:rPr>
      </w:pPr>
      <w:r w:rsidRPr="00214ECD">
        <w:rPr>
          <w:rFonts w:ascii="標楷體" w:eastAsia="標楷體" w:hint="eastAsia"/>
          <w:color w:val="0D0D0D" w:themeColor="text1" w:themeTint="F2"/>
        </w:rPr>
        <w:t>本</w:t>
      </w:r>
      <w:r>
        <w:rPr>
          <w:rFonts w:ascii="標楷體" w:eastAsia="標楷體" w:hint="eastAsia"/>
          <w:color w:val="0D0D0D" w:themeColor="text1" w:themeTint="F2"/>
        </w:rPr>
        <w:t>合</w:t>
      </w:r>
      <w:r w:rsidRPr="00214ECD">
        <w:rPr>
          <w:rFonts w:ascii="標楷體" w:eastAsia="標楷體" w:hint="eastAsia"/>
          <w:color w:val="0D0D0D" w:themeColor="text1" w:themeTint="F2"/>
        </w:rPr>
        <w:t>約</w:t>
      </w:r>
      <w:r>
        <w:rPr>
          <w:rFonts w:ascii="標楷體" w:eastAsia="標楷體" w:hint="eastAsia"/>
          <w:color w:val="0D0D0D" w:themeColor="text1" w:themeTint="F2"/>
        </w:rPr>
        <w:t>授權範圍</w:t>
      </w:r>
      <w:r w:rsidRPr="00214ECD">
        <w:rPr>
          <w:rFonts w:ascii="標楷體" w:eastAsia="標楷體" w:hint="eastAsia"/>
          <w:color w:val="0D0D0D" w:themeColor="text1" w:themeTint="F2"/>
        </w:rPr>
        <w:t>限於</w:t>
      </w:r>
      <w:r>
        <w:rPr>
          <w:rFonts w:ascii="標楷體" w:eastAsia="標楷體" w:hint="eastAsia"/>
          <w:color w:val="0D0D0D" w:themeColor="text1" w:themeTint="F2"/>
        </w:rPr>
        <w:t>甲方之在學學生、專任教師、職員及其他獲甲</w:t>
      </w:r>
      <w:r w:rsidRPr="00214ECD">
        <w:rPr>
          <w:rFonts w:ascii="標楷體" w:eastAsia="標楷體" w:hint="eastAsia"/>
          <w:color w:val="0D0D0D" w:themeColor="text1" w:themeTint="F2"/>
        </w:rPr>
        <w:t>方同意得利用其教學</w:t>
      </w:r>
      <w:r>
        <w:rPr>
          <w:rFonts w:ascii="標楷體" w:eastAsia="標楷體" w:hint="eastAsia"/>
          <w:color w:val="0D0D0D" w:themeColor="text1" w:themeTint="F2"/>
        </w:rPr>
        <w:t>平台</w:t>
      </w:r>
      <w:r w:rsidRPr="00214ECD">
        <w:rPr>
          <w:rFonts w:ascii="標楷體" w:eastAsia="標楷體" w:hint="eastAsia"/>
          <w:color w:val="0D0D0D" w:themeColor="text1" w:themeTint="F2"/>
        </w:rPr>
        <w:t>服務之人。</w:t>
      </w:r>
    </w:p>
    <w:p w:rsidR="00214ECD" w:rsidRPr="00214ECD" w:rsidRDefault="00214ECD" w:rsidP="00214ECD">
      <w:pPr>
        <w:pStyle w:val="2"/>
        <w:numPr>
          <w:ilvl w:val="0"/>
          <w:numId w:val="10"/>
        </w:numPr>
        <w:jc w:val="both"/>
        <w:rPr>
          <w:rFonts w:ascii="標楷體" w:eastAsia="標楷體"/>
          <w:color w:val="0D0D0D" w:themeColor="text1" w:themeTint="F2"/>
        </w:rPr>
      </w:pPr>
      <w:r>
        <w:rPr>
          <w:rFonts w:ascii="標楷體" w:eastAsia="標楷體" w:hint="eastAsia"/>
          <w:color w:val="0D0D0D" w:themeColor="text1" w:themeTint="F2"/>
        </w:rPr>
        <w:t>甲</w:t>
      </w:r>
      <w:r w:rsidRPr="00214ECD">
        <w:rPr>
          <w:rFonts w:ascii="標楷體" w:eastAsia="標楷體" w:hint="eastAsia"/>
          <w:color w:val="0D0D0D" w:themeColor="text1" w:themeTint="F2"/>
        </w:rPr>
        <w:t>方利用授權標的應標示</w:t>
      </w:r>
      <w:proofErr w:type="gramStart"/>
      <w:r>
        <w:rPr>
          <w:rFonts w:ascii="標楷體" w:eastAsia="標楷體" w:hint="eastAsia"/>
          <w:color w:val="0D0D0D" w:themeColor="text1" w:themeTint="F2"/>
        </w:rPr>
        <w:t>乙丙方之</w:t>
      </w:r>
      <w:proofErr w:type="gramEnd"/>
      <w:r>
        <w:rPr>
          <w:rFonts w:ascii="標楷體" w:eastAsia="標楷體" w:hint="eastAsia"/>
          <w:color w:val="0D0D0D" w:themeColor="text1" w:themeTint="F2"/>
        </w:rPr>
        <w:t>姓名及其</w:t>
      </w:r>
      <w:r w:rsidRPr="00214ECD">
        <w:rPr>
          <w:rFonts w:ascii="標楷體" w:eastAsia="標楷體" w:hint="eastAsia"/>
          <w:color w:val="0D0D0D" w:themeColor="text1" w:themeTint="F2"/>
        </w:rPr>
        <w:t>教學課程名稱。</w:t>
      </w:r>
    </w:p>
    <w:p w:rsidR="00C34E40" w:rsidRPr="009E027F" w:rsidRDefault="007F222D" w:rsidP="00214ECD">
      <w:pPr>
        <w:pStyle w:val="2"/>
        <w:numPr>
          <w:ilvl w:val="0"/>
          <w:numId w:val="10"/>
        </w:numPr>
        <w:jc w:val="both"/>
        <w:rPr>
          <w:rFonts w:ascii="標楷體" w:eastAsia="標楷體"/>
          <w:color w:val="0D0D0D" w:themeColor="text1" w:themeTint="F2"/>
        </w:rPr>
      </w:pPr>
      <w:r w:rsidRPr="009E027F">
        <w:rPr>
          <w:rFonts w:ascii="標楷體" w:eastAsia="標楷體" w:hint="eastAsia"/>
          <w:color w:val="0D0D0D" w:themeColor="text1" w:themeTint="F2"/>
        </w:rPr>
        <w:t>甲方應以善良管理人之注意，妥善保管因本合約而知悉或持有本</w:t>
      </w:r>
      <w:r w:rsidR="00E532F9">
        <w:rPr>
          <w:rFonts w:ascii="標楷體" w:eastAsia="標楷體" w:hint="eastAsia"/>
          <w:color w:val="0D0D0D" w:themeColor="text1" w:themeTint="F2"/>
        </w:rPr>
        <w:t>著作權</w:t>
      </w:r>
      <w:r w:rsidRPr="009E027F">
        <w:rPr>
          <w:rFonts w:ascii="標楷體" w:eastAsia="標楷體" w:hint="eastAsia"/>
          <w:color w:val="0D0D0D" w:themeColor="text1" w:themeTint="F2"/>
        </w:rPr>
        <w:t>及相關技術資料、及本合約之細節，</w:t>
      </w:r>
      <w:proofErr w:type="gramStart"/>
      <w:r w:rsidRPr="009E027F">
        <w:rPr>
          <w:rFonts w:ascii="標楷體" w:eastAsia="標楷體" w:hint="eastAsia"/>
          <w:color w:val="0D0D0D" w:themeColor="text1" w:themeTint="F2"/>
        </w:rPr>
        <w:t>乙丙方亦</w:t>
      </w:r>
      <w:proofErr w:type="gramEnd"/>
      <w:r w:rsidRPr="009E027F">
        <w:rPr>
          <w:rFonts w:ascii="標楷體" w:eastAsia="標楷體" w:hint="eastAsia"/>
          <w:color w:val="0D0D0D" w:themeColor="text1" w:themeTint="F2"/>
        </w:rPr>
        <w:t>應以善良管理人之注意，妥善保管因本合約而知悉或持有甲方之營業秘密資料，不得洩漏</w:t>
      </w:r>
      <w:r w:rsidRPr="009E027F">
        <w:rPr>
          <w:rFonts w:ascii="標楷體" w:eastAsia="標楷體" w:hint="eastAsia"/>
          <w:color w:val="0D0D0D" w:themeColor="text1" w:themeTint="F2"/>
        </w:rPr>
        <w:lastRenderedPageBreak/>
        <w:t>或交付任何第三人。前述應保密資料，應以書面及其他有形方式呈現</w:t>
      </w:r>
      <w:r w:rsidRPr="009E027F">
        <w:rPr>
          <w:rFonts w:ascii="標楷體" w:eastAsia="標楷體"/>
          <w:color w:val="0D0D0D" w:themeColor="text1" w:themeTint="F2"/>
        </w:rPr>
        <w:t>(</w:t>
      </w:r>
      <w:r w:rsidRPr="009E027F">
        <w:rPr>
          <w:rFonts w:ascii="標楷體" w:eastAsia="標楷體" w:hint="eastAsia"/>
          <w:color w:val="0D0D0D" w:themeColor="text1" w:themeTint="F2"/>
        </w:rPr>
        <w:t>如：光碟片、磁碟片、模型、實體產品、程式碼等</w:t>
      </w:r>
      <w:r w:rsidRPr="009E027F">
        <w:rPr>
          <w:rFonts w:ascii="標楷體" w:eastAsia="標楷體"/>
          <w:color w:val="0D0D0D" w:themeColor="text1" w:themeTint="F2"/>
        </w:rPr>
        <w:t>)</w:t>
      </w:r>
      <w:r w:rsidRPr="00214ECD">
        <w:rPr>
          <w:rFonts w:ascii="標楷體" w:eastAsia="標楷體"/>
          <w:color w:val="0D0D0D" w:themeColor="text1" w:themeTint="F2"/>
        </w:rPr>
        <w:t xml:space="preserve"> </w:t>
      </w:r>
      <w:r w:rsidRPr="009E027F">
        <w:rPr>
          <w:rFonts w:ascii="標楷體" w:eastAsia="標楷體" w:hint="eastAsia"/>
          <w:color w:val="0D0D0D" w:themeColor="text1" w:themeTint="F2"/>
        </w:rPr>
        <w:t>並於其上註明有「機密」或類似標示。因一方之關係企業之員工或可歸責於該方之事由，</w:t>
      </w:r>
      <w:proofErr w:type="gramStart"/>
      <w:r w:rsidRPr="009E027F">
        <w:rPr>
          <w:rFonts w:ascii="標楷體" w:eastAsia="標楷體" w:hint="eastAsia"/>
          <w:color w:val="0D0D0D" w:themeColor="text1" w:themeTint="F2"/>
        </w:rPr>
        <w:t>致外包</w:t>
      </w:r>
      <w:proofErr w:type="gramEnd"/>
      <w:r w:rsidRPr="009E027F">
        <w:rPr>
          <w:rFonts w:ascii="標楷體" w:eastAsia="標楷體" w:hint="eastAsia"/>
          <w:color w:val="0D0D0D" w:themeColor="text1" w:themeTint="F2"/>
        </w:rPr>
        <w:t>廠商、經銷商或代理商違反本條款者，視為該方違約。</w:t>
      </w:r>
      <w:proofErr w:type="gramStart"/>
      <w:r w:rsidRPr="009E027F">
        <w:rPr>
          <w:rFonts w:ascii="標楷體" w:eastAsia="標楷體" w:hint="eastAsia"/>
          <w:color w:val="0D0D0D" w:themeColor="text1" w:themeTint="F2"/>
        </w:rPr>
        <w:t>縱因本</w:t>
      </w:r>
      <w:proofErr w:type="gramEnd"/>
      <w:r w:rsidRPr="009E027F">
        <w:rPr>
          <w:rFonts w:ascii="標楷體" w:eastAsia="標楷體" w:hint="eastAsia"/>
          <w:color w:val="0D0D0D" w:themeColor="text1" w:themeTint="F2"/>
        </w:rPr>
        <w:t>合約屆滿、終止或解除，三方仍</w:t>
      </w:r>
      <w:proofErr w:type="gramStart"/>
      <w:r w:rsidRPr="009E027F">
        <w:rPr>
          <w:rFonts w:ascii="標楷體" w:eastAsia="標楷體" w:hint="eastAsia"/>
          <w:color w:val="0D0D0D" w:themeColor="text1" w:themeTint="F2"/>
        </w:rPr>
        <w:t>須負本項</w:t>
      </w:r>
      <w:proofErr w:type="gramEnd"/>
      <w:r w:rsidRPr="009E027F">
        <w:rPr>
          <w:rFonts w:ascii="標楷體" w:eastAsia="標楷體" w:hint="eastAsia"/>
          <w:color w:val="0D0D0D" w:themeColor="text1" w:themeTint="F2"/>
        </w:rPr>
        <w:t>保密義務，若有違反，應賠償其他二方所有損失。</w:t>
      </w:r>
    </w:p>
    <w:p w:rsidR="004012B0" w:rsidRPr="009E027F" w:rsidRDefault="004012B0" w:rsidP="000E6B17">
      <w:pPr>
        <w:pStyle w:val="a7"/>
        <w:spacing w:before="120"/>
        <w:jc w:val="both"/>
        <w:rPr>
          <w:rFonts w:ascii="Times New Roman" w:eastAsia="標楷體" w:hAnsi="標楷體"/>
          <w:color w:val="0D0D0D" w:themeColor="text1" w:themeTint="F2"/>
        </w:rPr>
      </w:pPr>
      <w:r w:rsidRPr="009E027F">
        <w:rPr>
          <w:rFonts w:ascii="Times New Roman" w:eastAsia="標楷體" w:hAnsi="標楷體"/>
          <w:color w:val="0D0D0D" w:themeColor="text1" w:themeTint="F2"/>
        </w:rPr>
        <w:t>第</w:t>
      </w:r>
      <w:r w:rsidR="00813AF3">
        <w:rPr>
          <w:rFonts w:ascii="Times New Roman" w:eastAsia="標楷體" w:hAnsi="標楷體" w:hint="eastAsia"/>
          <w:color w:val="0D0D0D" w:themeColor="text1" w:themeTint="F2"/>
        </w:rPr>
        <w:t>五</w:t>
      </w:r>
      <w:r w:rsidRPr="009E027F">
        <w:rPr>
          <w:rFonts w:ascii="Times New Roman" w:eastAsia="標楷體" w:hAnsi="標楷體"/>
          <w:color w:val="0D0D0D" w:themeColor="text1" w:themeTint="F2"/>
        </w:rPr>
        <w:t>條：</w:t>
      </w:r>
      <w:r w:rsidR="00E532F9">
        <w:rPr>
          <w:rFonts w:ascii="Times New Roman" w:eastAsia="標楷體" w:hAnsi="標楷體" w:hint="eastAsia"/>
          <w:color w:val="0D0D0D" w:themeColor="text1" w:themeTint="F2"/>
        </w:rPr>
        <w:t>著作</w:t>
      </w:r>
      <w:r w:rsidRPr="009E027F">
        <w:rPr>
          <w:rFonts w:ascii="Times New Roman" w:eastAsia="標楷體" w:hAnsi="標楷體" w:hint="eastAsia"/>
          <w:color w:val="0D0D0D" w:themeColor="text1" w:themeTint="F2"/>
        </w:rPr>
        <w:t>授權</w:t>
      </w:r>
      <w:r w:rsidRPr="009E027F">
        <w:rPr>
          <w:rFonts w:ascii="Times New Roman" w:eastAsia="標楷體" w:hAnsi="標楷體"/>
          <w:color w:val="0D0D0D" w:themeColor="text1" w:themeTint="F2"/>
        </w:rPr>
        <w:t>金</w:t>
      </w:r>
      <w:r w:rsidRPr="009E027F">
        <w:rPr>
          <w:rFonts w:ascii="Times New Roman" w:eastAsia="標楷體" w:hAnsi="標楷體" w:hint="eastAsia"/>
          <w:color w:val="0D0D0D" w:themeColor="text1" w:themeTint="F2"/>
        </w:rPr>
        <w:t>之給付</w:t>
      </w:r>
      <w:r w:rsidRPr="009E027F">
        <w:rPr>
          <w:rFonts w:ascii="Times New Roman" w:eastAsia="標楷體" w:hAnsi="標楷體" w:hint="eastAsia"/>
          <w:color w:val="0D0D0D" w:themeColor="text1" w:themeTint="F2"/>
        </w:rPr>
        <w:t xml:space="preserve">         </w:t>
      </w:r>
    </w:p>
    <w:p w:rsidR="00C679FA" w:rsidRPr="00326103" w:rsidRDefault="00E532F9" w:rsidP="002864CE">
      <w:pPr>
        <w:pStyle w:val="af9"/>
        <w:numPr>
          <w:ilvl w:val="0"/>
          <w:numId w:val="6"/>
        </w:numPr>
        <w:ind w:leftChars="0"/>
        <w:jc w:val="both"/>
        <w:rPr>
          <w:rFonts w:ascii="標楷體" w:eastAsia="標楷體"/>
          <w:color w:val="0D0D0D" w:themeColor="text1" w:themeTint="F2"/>
          <w:sz w:val="28"/>
        </w:rPr>
      </w:pPr>
      <w:r w:rsidRPr="002864CE">
        <w:rPr>
          <w:rFonts w:ascii="標楷體" w:eastAsia="標楷體" w:hint="eastAsia"/>
          <w:color w:val="0D0D0D" w:themeColor="text1" w:themeTint="F2"/>
          <w:sz w:val="28"/>
        </w:rPr>
        <w:t>著作</w:t>
      </w:r>
      <w:r w:rsidR="00C679FA" w:rsidRPr="002864CE">
        <w:rPr>
          <w:rFonts w:ascii="標楷體" w:eastAsia="標楷體" w:hint="eastAsia"/>
          <w:color w:val="0D0D0D" w:themeColor="text1" w:themeTint="F2"/>
          <w:sz w:val="28"/>
        </w:rPr>
        <w:t>授權金</w:t>
      </w:r>
      <w:r w:rsidR="00C679FA" w:rsidRPr="00326103">
        <w:rPr>
          <w:rFonts w:ascii="標楷體" w:eastAsia="標楷體" w:hint="eastAsia"/>
          <w:color w:val="0D0D0D" w:themeColor="text1" w:themeTint="F2"/>
        </w:rPr>
        <w:t>：</w:t>
      </w:r>
      <w:r w:rsidR="00326103" w:rsidRPr="00326103">
        <w:rPr>
          <w:rFonts w:ascii="標楷體" w:eastAsia="標楷體" w:hint="eastAsia"/>
          <w:color w:val="0D0D0D" w:themeColor="text1" w:themeTint="F2"/>
          <w:sz w:val="28"/>
        </w:rPr>
        <w:t>共計新臺幣□□□元整</w:t>
      </w:r>
      <w:r w:rsidR="00F8486E" w:rsidRPr="00F8486E">
        <w:rPr>
          <w:rFonts w:ascii="標楷體" w:eastAsia="標楷體" w:hint="eastAsia"/>
          <w:color w:val="000000"/>
          <w:sz w:val="28"/>
        </w:rPr>
        <w:t>(未稅)，另計</w:t>
      </w:r>
      <w:r w:rsidR="00F8486E" w:rsidRPr="002864CE">
        <w:rPr>
          <w:rFonts w:eastAsia="標楷體"/>
          <w:color w:val="000000"/>
          <w:sz w:val="28"/>
        </w:rPr>
        <w:t>5</w:t>
      </w:r>
      <w:r w:rsidR="00F8486E" w:rsidRPr="00F8486E">
        <w:rPr>
          <w:rFonts w:ascii="標楷體" w:eastAsia="標楷體" w:hint="eastAsia"/>
          <w:color w:val="000000"/>
          <w:sz w:val="28"/>
        </w:rPr>
        <w:t>%營業稅</w:t>
      </w:r>
      <w:r w:rsidR="00F8486E" w:rsidRPr="00F8486E">
        <w:rPr>
          <w:rFonts w:ascii="標楷體" w:eastAsia="標楷體" w:hint="eastAsia"/>
          <w:color w:val="0D0D0D"/>
          <w:sz w:val="28"/>
        </w:rPr>
        <w:t>□□元，總計□□□元</w:t>
      </w:r>
      <w:r w:rsidR="00F8486E" w:rsidRPr="00F8486E">
        <w:rPr>
          <w:rFonts w:ascii="標楷體" w:eastAsia="標楷體" w:hint="eastAsia"/>
          <w:color w:val="000000"/>
          <w:sz w:val="28"/>
        </w:rPr>
        <w:t>整。</w:t>
      </w:r>
      <w:r w:rsidR="00326103" w:rsidRPr="00326103">
        <w:rPr>
          <w:rFonts w:ascii="標楷體" w:eastAsia="標楷體" w:hint="eastAsia"/>
          <w:color w:val="0D0D0D" w:themeColor="text1" w:themeTint="F2"/>
          <w:sz w:val="28"/>
        </w:rPr>
        <w:t>甲方應於簽約當時以</w:t>
      </w:r>
      <w:proofErr w:type="gramStart"/>
      <w:r w:rsidR="00326103" w:rsidRPr="00326103">
        <w:rPr>
          <w:rFonts w:ascii="標楷體" w:eastAsia="標楷體" w:hint="eastAsia"/>
          <w:color w:val="0D0D0D" w:themeColor="text1" w:themeTint="F2"/>
          <w:sz w:val="28"/>
        </w:rPr>
        <w:t>現金或即期票</w:t>
      </w:r>
      <w:proofErr w:type="gramEnd"/>
      <w:r w:rsidR="00326103" w:rsidRPr="00326103">
        <w:rPr>
          <w:rFonts w:ascii="標楷體" w:eastAsia="標楷體" w:hint="eastAsia"/>
          <w:color w:val="0D0D0D" w:themeColor="text1" w:themeTint="F2"/>
          <w:sz w:val="28"/>
        </w:rPr>
        <w:t>據給付乙方。</w:t>
      </w:r>
    </w:p>
    <w:p w:rsidR="00C679FA" w:rsidRPr="009E027F" w:rsidRDefault="00C679FA" w:rsidP="00C679FA">
      <w:pPr>
        <w:pStyle w:val="2"/>
        <w:numPr>
          <w:ilvl w:val="0"/>
          <w:numId w:val="6"/>
        </w:numPr>
        <w:jc w:val="both"/>
        <w:rPr>
          <w:rFonts w:ascii="標楷體" w:eastAsia="標楷體"/>
          <w:color w:val="0D0D0D" w:themeColor="text1" w:themeTint="F2"/>
        </w:rPr>
      </w:pPr>
      <w:r w:rsidRPr="009E027F">
        <w:rPr>
          <w:rFonts w:ascii="標楷體" w:eastAsia="標楷體" w:hint="eastAsia"/>
          <w:color w:val="0D0D0D" w:themeColor="text1" w:themeTint="F2"/>
        </w:rPr>
        <w:t>甲方應將</w:t>
      </w:r>
      <w:r w:rsidRPr="009E027F">
        <w:rPr>
          <w:rFonts w:eastAsia="標楷體" w:hint="eastAsia"/>
          <w:color w:val="0D0D0D" w:themeColor="text1" w:themeTint="F2"/>
        </w:rPr>
        <w:t>前述</w:t>
      </w:r>
      <w:r w:rsidR="00E532F9">
        <w:rPr>
          <w:rFonts w:eastAsia="標楷體" w:hint="eastAsia"/>
          <w:color w:val="0D0D0D" w:themeColor="text1" w:themeTint="F2"/>
        </w:rPr>
        <w:t>著作</w:t>
      </w:r>
      <w:r w:rsidRPr="009E027F">
        <w:rPr>
          <w:rFonts w:ascii="標楷體" w:eastAsia="標楷體" w:hint="eastAsia"/>
          <w:color w:val="0D0D0D" w:themeColor="text1" w:themeTint="F2"/>
        </w:rPr>
        <w:t>授權金</w:t>
      </w:r>
      <w:r w:rsidRPr="009E027F">
        <w:rPr>
          <w:rFonts w:ascii="Times New Roman" w:eastAsia="標楷體" w:hint="eastAsia"/>
          <w:color w:val="0D0D0D" w:themeColor="text1" w:themeTint="F2"/>
        </w:rPr>
        <w:t>，</w:t>
      </w:r>
      <w:r w:rsidRPr="009E027F">
        <w:rPr>
          <w:rFonts w:eastAsia="標楷體" w:hint="eastAsia"/>
          <w:color w:val="0D0D0D" w:themeColor="text1" w:themeTint="F2"/>
        </w:rPr>
        <w:t>以下列方式之</w:t>
      </w:r>
      <w:proofErr w:type="gramStart"/>
      <w:r w:rsidRPr="009E027F">
        <w:rPr>
          <w:rFonts w:eastAsia="標楷體" w:hint="eastAsia"/>
          <w:color w:val="0D0D0D" w:themeColor="text1" w:themeTint="F2"/>
        </w:rPr>
        <w:t>一</w:t>
      </w:r>
      <w:proofErr w:type="gramEnd"/>
      <w:r w:rsidRPr="009E027F">
        <w:rPr>
          <w:rFonts w:eastAsia="標楷體" w:hint="eastAsia"/>
          <w:color w:val="0D0D0D" w:themeColor="text1" w:themeTint="F2"/>
        </w:rPr>
        <w:t>支付乙方：</w:t>
      </w:r>
    </w:p>
    <w:p w:rsidR="00C679FA" w:rsidRPr="009E027F" w:rsidRDefault="00C679FA" w:rsidP="00C679FA">
      <w:pPr>
        <w:pStyle w:val="2"/>
        <w:ind w:left="1920" w:firstLine="0"/>
        <w:jc w:val="both"/>
        <w:rPr>
          <w:rFonts w:ascii="標楷體" w:eastAsia="標楷體"/>
          <w:color w:val="0D0D0D" w:themeColor="text1" w:themeTint="F2"/>
        </w:rPr>
      </w:pPr>
      <w:r w:rsidRPr="009E027F">
        <w:rPr>
          <w:rFonts w:ascii="標楷體" w:eastAsia="標楷體" w:hint="eastAsia"/>
          <w:color w:val="0D0D0D" w:themeColor="text1" w:themeTint="F2"/>
        </w:rPr>
        <w:t xml:space="preserve"> □即期支票：抬頭－國立臺灣科技大學</w:t>
      </w:r>
      <w:r w:rsidR="00E219FA" w:rsidRPr="00E219FA">
        <w:rPr>
          <w:rFonts w:ascii="標楷體" w:eastAsia="標楷體" w:hint="eastAsia"/>
          <w:color w:val="0D0D0D" w:themeColor="text1" w:themeTint="F2"/>
        </w:rPr>
        <w:t>402專戶</w:t>
      </w:r>
    </w:p>
    <w:p w:rsidR="00C679FA" w:rsidRPr="009E027F" w:rsidRDefault="00C679FA" w:rsidP="00C679FA">
      <w:pPr>
        <w:pStyle w:val="2"/>
        <w:ind w:left="1920" w:firstLine="0"/>
        <w:jc w:val="both"/>
        <w:rPr>
          <w:rFonts w:ascii="標楷體" w:eastAsia="標楷體"/>
          <w:color w:val="0D0D0D" w:themeColor="text1" w:themeTint="F2"/>
        </w:rPr>
      </w:pPr>
      <w:r w:rsidRPr="009E027F">
        <w:rPr>
          <w:rFonts w:ascii="標楷體" w:eastAsia="標楷體" w:hint="eastAsia"/>
          <w:color w:val="0D0D0D" w:themeColor="text1" w:themeTint="F2"/>
        </w:rPr>
        <w:t xml:space="preserve"> □電匯：銀行：第一銀行古亭分行</w:t>
      </w:r>
    </w:p>
    <w:p w:rsidR="00C679FA" w:rsidRPr="009E027F" w:rsidRDefault="00C679FA" w:rsidP="00C679FA">
      <w:pPr>
        <w:pStyle w:val="2"/>
        <w:ind w:left="3261" w:hanging="2002"/>
        <w:jc w:val="both"/>
        <w:rPr>
          <w:rFonts w:ascii="標楷體" w:eastAsia="標楷體"/>
          <w:color w:val="0D0D0D" w:themeColor="text1" w:themeTint="F2"/>
        </w:rPr>
      </w:pPr>
      <w:r w:rsidRPr="009E027F">
        <w:rPr>
          <w:rFonts w:ascii="標楷體" w:eastAsia="標楷體" w:hint="eastAsia"/>
          <w:color w:val="0D0D0D" w:themeColor="text1" w:themeTint="F2"/>
        </w:rPr>
        <w:t xml:space="preserve">　　　　      帳戶：國立臺灣科技大學402專戶</w:t>
      </w:r>
    </w:p>
    <w:p w:rsidR="00C679FA" w:rsidRPr="009E027F" w:rsidRDefault="00C679FA" w:rsidP="00120EE1">
      <w:pPr>
        <w:pStyle w:val="2"/>
        <w:ind w:leftChars="-120" w:left="3117" w:hangingChars="1216" w:hanging="3405"/>
        <w:jc w:val="both"/>
        <w:rPr>
          <w:rFonts w:ascii="標楷體" w:eastAsia="標楷體"/>
          <w:color w:val="0D0D0D" w:themeColor="text1" w:themeTint="F2"/>
        </w:rPr>
      </w:pPr>
      <w:r w:rsidRPr="009E027F">
        <w:rPr>
          <w:rFonts w:ascii="標楷體" w:eastAsia="標楷體" w:hint="eastAsia"/>
          <w:color w:val="0D0D0D" w:themeColor="text1" w:themeTint="F2"/>
        </w:rPr>
        <w:t xml:space="preserve">                         帳號：17130050508</w:t>
      </w:r>
      <w:r w:rsidR="00120EE1" w:rsidRPr="009E027F">
        <w:rPr>
          <w:rFonts w:ascii="標楷體" w:eastAsia="標楷體" w:hint="eastAsia"/>
          <w:color w:val="0D0D0D" w:themeColor="text1" w:themeTint="F2"/>
        </w:rPr>
        <w:t>(相關手續費，如匯款手續費...等由甲方另行支付)</w:t>
      </w:r>
    </w:p>
    <w:p w:rsidR="00C679FA" w:rsidRPr="00E532F9" w:rsidRDefault="00C679FA" w:rsidP="00E532F9">
      <w:pPr>
        <w:pStyle w:val="2"/>
        <w:numPr>
          <w:ilvl w:val="0"/>
          <w:numId w:val="6"/>
        </w:numPr>
        <w:jc w:val="both"/>
        <w:rPr>
          <w:rFonts w:ascii="標楷體" w:eastAsia="標楷體"/>
          <w:color w:val="0D0D0D" w:themeColor="text1" w:themeTint="F2"/>
        </w:rPr>
      </w:pPr>
      <w:r w:rsidRPr="00E532F9">
        <w:rPr>
          <w:rFonts w:ascii="標楷體" w:eastAsia="標楷體"/>
          <w:color w:val="0D0D0D" w:themeColor="text1" w:themeTint="F2"/>
        </w:rPr>
        <w:t>本合約終止或解除</w:t>
      </w:r>
      <w:r w:rsidRPr="00E532F9">
        <w:rPr>
          <w:rFonts w:ascii="標楷體" w:eastAsia="標楷體" w:hint="eastAsia"/>
          <w:color w:val="0D0D0D" w:themeColor="text1" w:themeTint="F2"/>
        </w:rPr>
        <w:t>時，</w:t>
      </w:r>
      <w:r w:rsidRPr="00E532F9">
        <w:rPr>
          <w:rFonts w:ascii="標楷體" w:eastAsia="標楷體"/>
          <w:color w:val="0D0D0D" w:themeColor="text1" w:themeTint="F2"/>
        </w:rPr>
        <w:t>本</w:t>
      </w:r>
      <w:r w:rsidR="00E532F9" w:rsidRPr="00E532F9">
        <w:rPr>
          <w:rFonts w:ascii="標楷體" w:eastAsia="標楷體" w:hint="eastAsia"/>
          <w:color w:val="0D0D0D" w:themeColor="text1" w:themeTint="F2"/>
        </w:rPr>
        <w:t>著作</w:t>
      </w:r>
      <w:r w:rsidRPr="00E532F9">
        <w:rPr>
          <w:rFonts w:ascii="標楷體" w:eastAsia="標楷體" w:hint="eastAsia"/>
          <w:color w:val="0D0D0D" w:themeColor="text1" w:themeTint="F2"/>
        </w:rPr>
        <w:t>授權金</w:t>
      </w:r>
      <w:r w:rsidRPr="00E532F9">
        <w:rPr>
          <w:rFonts w:ascii="標楷體" w:eastAsia="標楷體"/>
          <w:color w:val="0D0D0D" w:themeColor="text1" w:themeTint="F2"/>
        </w:rPr>
        <w:t>亦不退還。</w:t>
      </w:r>
    </w:p>
    <w:p w:rsidR="007B2578" w:rsidRPr="009E027F" w:rsidRDefault="00C679FA" w:rsidP="00E532F9">
      <w:pPr>
        <w:pStyle w:val="2"/>
        <w:numPr>
          <w:ilvl w:val="0"/>
          <w:numId w:val="6"/>
        </w:numPr>
        <w:jc w:val="both"/>
        <w:rPr>
          <w:rFonts w:ascii="標楷體" w:eastAsia="標楷體"/>
          <w:color w:val="0D0D0D" w:themeColor="text1" w:themeTint="F2"/>
        </w:rPr>
      </w:pPr>
      <w:r w:rsidRPr="00E532F9">
        <w:rPr>
          <w:rFonts w:ascii="標楷體" w:eastAsia="標楷體" w:hint="eastAsia"/>
          <w:color w:val="0D0D0D" w:themeColor="text1" w:themeTint="F2"/>
        </w:rPr>
        <w:t>甲</w:t>
      </w:r>
      <w:r w:rsidRPr="00E532F9">
        <w:rPr>
          <w:rFonts w:ascii="標楷體" w:eastAsia="標楷體"/>
          <w:color w:val="0D0D0D" w:themeColor="text1" w:themeTint="F2"/>
        </w:rPr>
        <w:t>方所付</w:t>
      </w:r>
      <w:r w:rsidR="00E532F9" w:rsidRPr="00E532F9">
        <w:rPr>
          <w:rFonts w:ascii="標楷體" w:eastAsia="標楷體" w:hint="eastAsia"/>
          <w:color w:val="0D0D0D" w:themeColor="text1" w:themeTint="F2"/>
        </w:rPr>
        <w:t>著作</w:t>
      </w:r>
      <w:r w:rsidRPr="00E532F9">
        <w:rPr>
          <w:rFonts w:ascii="標楷體" w:eastAsia="標楷體"/>
          <w:color w:val="0D0D0D" w:themeColor="text1" w:themeTint="F2"/>
        </w:rPr>
        <w:t>授權金，凡須由</w:t>
      </w:r>
      <w:r w:rsidRPr="00E532F9">
        <w:rPr>
          <w:rFonts w:ascii="標楷體" w:eastAsia="標楷體" w:hint="eastAsia"/>
          <w:color w:val="0D0D0D" w:themeColor="text1" w:themeTint="F2"/>
        </w:rPr>
        <w:t>甲</w:t>
      </w:r>
      <w:r w:rsidRPr="00E532F9">
        <w:rPr>
          <w:rFonts w:ascii="標楷體" w:eastAsia="標楷體"/>
          <w:color w:val="0D0D0D" w:themeColor="text1" w:themeTint="F2"/>
        </w:rPr>
        <w:t>方扣繳稅款申報</w:t>
      </w:r>
      <w:proofErr w:type="gramStart"/>
      <w:r w:rsidRPr="00E532F9">
        <w:rPr>
          <w:rFonts w:ascii="標楷體" w:eastAsia="標楷體"/>
          <w:color w:val="0D0D0D" w:themeColor="text1" w:themeTint="F2"/>
        </w:rPr>
        <w:t>稽</w:t>
      </w:r>
      <w:proofErr w:type="gramEnd"/>
      <w:r w:rsidRPr="00E532F9">
        <w:rPr>
          <w:rFonts w:ascii="標楷體" w:eastAsia="標楷體"/>
          <w:color w:val="0D0D0D" w:themeColor="text1" w:themeTint="F2"/>
        </w:rPr>
        <w:t>徵機關者，應依當時稅法規定辦理之。</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813AF3">
        <w:rPr>
          <w:rFonts w:ascii="標楷體" w:eastAsia="標楷體" w:hint="eastAsia"/>
          <w:color w:val="0D0D0D" w:themeColor="text1" w:themeTint="F2"/>
        </w:rPr>
        <w:t>六</w:t>
      </w:r>
      <w:r w:rsidRPr="009E027F">
        <w:rPr>
          <w:rFonts w:ascii="標楷體" w:eastAsia="標楷體" w:hint="eastAsia"/>
          <w:color w:val="0D0D0D" w:themeColor="text1" w:themeTint="F2"/>
        </w:rPr>
        <w:t>條：智慧財產權之</w:t>
      </w:r>
      <w:proofErr w:type="gramStart"/>
      <w:r w:rsidRPr="009E027F">
        <w:rPr>
          <w:rFonts w:ascii="標楷體" w:eastAsia="標楷體" w:hint="eastAsia"/>
          <w:color w:val="0D0D0D" w:themeColor="text1" w:themeTint="F2"/>
        </w:rPr>
        <w:t>歸屬及侵權責</w:t>
      </w:r>
      <w:proofErr w:type="gramEnd"/>
      <w:r w:rsidRPr="009E027F">
        <w:rPr>
          <w:rFonts w:ascii="標楷體" w:eastAsia="標楷體" w:hint="eastAsia"/>
          <w:color w:val="0D0D0D" w:themeColor="text1" w:themeTint="F2"/>
        </w:rPr>
        <w:t>任</w:t>
      </w:r>
    </w:p>
    <w:p w:rsidR="00A36B06" w:rsidRDefault="00B631F6" w:rsidP="00DA125E">
      <w:pPr>
        <w:pStyle w:val="2"/>
        <w:numPr>
          <w:ilvl w:val="0"/>
          <w:numId w:val="11"/>
        </w:numPr>
        <w:jc w:val="both"/>
        <w:rPr>
          <w:rFonts w:ascii="標楷體" w:eastAsia="標楷體"/>
          <w:color w:val="0D0D0D" w:themeColor="text1" w:themeTint="F2"/>
        </w:rPr>
      </w:pPr>
      <w:r w:rsidRPr="009E027F">
        <w:rPr>
          <w:rFonts w:ascii="標楷體" w:eastAsia="標楷體" w:hint="eastAsia"/>
          <w:color w:val="0D0D0D" w:themeColor="text1" w:themeTint="F2"/>
        </w:rPr>
        <w:t>甲方在本合約中所有之權利義務，未經乙方之書面同意，不得讓與或再授權予任何第三人。</w:t>
      </w:r>
    </w:p>
    <w:p w:rsidR="00B631F6" w:rsidRPr="009E027F" w:rsidRDefault="00060F54" w:rsidP="00DA125E">
      <w:pPr>
        <w:pStyle w:val="2"/>
        <w:numPr>
          <w:ilvl w:val="0"/>
          <w:numId w:val="11"/>
        </w:numPr>
        <w:jc w:val="both"/>
        <w:rPr>
          <w:rFonts w:ascii="標楷體" w:eastAsia="標楷體"/>
          <w:color w:val="0D0D0D" w:themeColor="text1" w:themeTint="F2"/>
        </w:rPr>
      </w:pPr>
      <w:proofErr w:type="gramStart"/>
      <w:r w:rsidRPr="009E027F">
        <w:rPr>
          <w:rFonts w:ascii="標楷體" w:eastAsia="標楷體" w:hint="eastAsia"/>
          <w:color w:val="0D0D0D" w:themeColor="text1" w:themeTint="F2"/>
        </w:rPr>
        <w:t>丙</w:t>
      </w:r>
      <w:r w:rsidR="00B631F6" w:rsidRPr="009E027F">
        <w:rPr>
          <w:rFonts w:ascii="標楷體" w:eastAsia="標楷體" w:hint="eastAsia"/>
          <w:color w:val="0D0D0D" w:themeColor="text1" w:themeTint="F2"/>
        </w:rPr>
        <w:t>方擔保</w:t>
      </w:r>
      <w:proofErr w:type="gramEnd"/>
      <w:r w:rsidR="00B631F6" w:rsidRPr="009E027F">
        <w:rPr>
          <w:rFonts w:ascii="標楷體" w:eastAsia="標楷體" w:hint="eastAsia"/>
          <w:color w:val="0D0D0D" w:themeColor="text1" w:themeTint="F2"/>
        </w:rPr>
        <w:t>本專利全係自行研發，絕無抄襲仿冒第三人之</w:t>
      </w:r>
      <w:r w:rsidR="00B631F6" w:rsidRPr="00DA125E">
        <w:rPr>
          <w:rFonts w:ascii="標楷體" w:eastAsia="標楷體" w:hint="eastAsia"/>
          <w:color w:val="0D0D0D" w:themeColor="text1" w:themeTint="F2"/>
        </w:rPr>
        <w:t>專利權、著作權、營業秘密或其他智慧財產權之一部或全部。</w:t>
      </w:r>
      <w:r w:rsidR="00B631F6" w:rsidRPr="009E027F">
        <w:rPr>
          <w:rFonts w:ascii="標楷體" w:eastAsia="標楷體" w:hint="eastAsia"/>
          <w:color w:val="0D0D0D" w:themeColor="text1" w:themeTint="F2"/>
        </w:rPr>
        <w:t>甲方因使用、修改、重製、實施</w:t>
      </w:r>
      <w:r w:rsidR="00B631F6" w:rsidRPr="00DA125E">
        <w:rPr>
          <w:rFonts w:ascii="標楷體" w:eastAsia="標楷體" w:hint="eastAsia"/>
          <w:color w:val="0D0D0D" w:themeColor="text1" w:themeTint="F2"/>
        </w:rPr>
        <w:t>本專利或因使用、</w:t>
      </w:r>
      <w:r w:rsidR="00B631F6" w:rsidRPr="009E027F">
        <w:rPr>
          <w:rFonts w:ascii="標楷體" w:eastAsia="標楷體" w:hint="eastAsia"/>
          <w:color w:val="0D0D0D" w:themeColor="text1" w:themeTint="F2"/>
        </w:rPr>
        <w:t>修改、製造、組裝或販賣本</w:t>
      </w:r>
      <w:r w:rsidR="00B631F6" w:rsidRPr="00DA125E">
        <w:rPr>
          <w:rFonts w:ascii="標楷體" w:eastAsia="標楷體" w:hint="eastAsia"/>
          <w:color w:val="0D0D0D" w:themeColor="text1" w:themeTint="F2"/>
        </w:rPr>
        <w:t>授權產品，致侵害第三人之專利權、著作權、營業秘密或其他智慧財產權時，且該等事由非可歸責於乙方</w:t>
      </w:r>
      <w:proofErr w:type="gramStart"/>
      <w:r w:rsidR="00B631F6" w:rsidRPr="00DA125E">
        <w:rPr>
          <w:rFonts w:ascii="標楷體" w:eastAsia="標楷體" w:hint="eastAsia"/>
          <w:color w:val="0D0D0D" w:themeColor="text1" w:themeTint="F2"/>
        </w:rPr>
        <w:t>或丙方</w:t>
      </w:r>
      <w:proofErr w:type="gramEnd"/>
      <w:r w:rsidR="00B631F6" w:rsidRPr="00DA125E">
        <w:rPr>
          <w:rFonts w:ascii="標楷體" w:eastAsia="標楷體" w:hint="eastAsia"/>
          <w:color w:val="0D0D0D" w:themeColor="text1" w:themeTint="F2"/>
        </w:rPr>
        <w:t>之故意或過失時，由</w:t>
      </w:r>
      <w:r w:rsidR="00B631F6" w:rsidRPr="009E027F">
        <w:rPr>
          <w:rFonts w:ascii="標楷體" w:eastAsia="標楷體" w:hint="eastAsia"/>
          <w:color w:val="0D0D0D" w:themeColor="text1" w:themeTint="F2"/>
        </w:rPr>
        <w:t>甲方負責自行解決。</w:t>
      </w:r>
      <w:proofErr w:type="gramStart"/>
      <w:r w:rsidR="00B631F6" w:rsidRPr="009E027F">
        <w:rPr>
          <w:rFonts w:ascii="標楷體" w:eastAsia="標楷體" w:hint="eastAsia"/>
          <w:color w:val="0D0D0D" w:themeColor="text1" w:themeTint="F2"/>
        </w:rPr>
        <w:t>乙丙方得</w:t>
      </w:r>
      <w:proofErr w:type="gramEnd"/>
      <w:r w:rsidR="00B631F6" w:rsidRPr="009E027F">
        <w:rPr>
          <w:rFonts w:ascii="標楷體" w:eastAsia="標楷體" w:hint="eastAsia"/>
          <w:color w:val="0D0D0D" w:themeColor="text1" w:themeTint="F2"/>
        </w:rPr>
        <w:t>依甲方之要求協助甲方抗辯之，並提供一切必要之技術協助，惟因此所生之一切費用悉由甲方負擔。前述侵權行為係因不可歸責於乙方</w:t>
      </w:r>
      <w:proofErr w:type="gramStart"/>
      <w:r w:rsidR="00B631F6" w:rsidRPr="009E027F">
        <w:rPr>
          <w:rFonts w:ascii="標楷體" w:eastAsia="標楷體" w:hint="eastAsia"/>
          <w:color w:val="0D0D0D" w:themeColor="text1" w:themeTint="F2"/>
        </w:rPr>
        <w:t>或丙方</w:t>
      </w:r>
      <w:proofErr w:type="gramEnd"/>
      <w:r w:rsidR="00B631F6" w:rsidRPr="009E027F">
        <w:rPr>
          <w:rFonts w:ascii="標楷體" w:eastAsia="標楷體" w:hint="eastAsia"/>
          <w:color w:val="0D0D0D" w:themeColor="text1" w:themeTint="F2"/>
        </w:rPr>
        <w:t>之事由所致者，乙方</w:t>
      </w:r>
      <w:proofErr w:type="gramStart"/>
      <w:r w:rsidR="00B631F6" w:rsidRPr="009E027F">
        <w:rPr>
          <w:rFonts w:ascii="標楷體" w:eastAsia="標楷體" w:hint="eastAsia"/>
          <w:color w:val="0D0D0D" w:themeColor="text1" w:themeTint="F2"/>
        </w:rPr>
        <w:t>或丙方</w:t>
      </w:r>
      <w:proofErr w:type="gramEnd"/>
      <w:r w:rsidR="00B631F6" w:rsidRPr="009E027F">
        <w:rPr>
          <w:rFonts w:ascii="標楷體" w:eastAsia="標楷體" w:hint="eastAsia"/>
          <w:color w:val="0D0D0D" w:themeColor="text1" w:themeTint="F2"/>
        </w:rPr>
        <w:t>不負協助之義務。乙方有權但並無義務對於所有侵害</w:t>
      </w:r>
      <w:r w:rsidR="00B631F6" w:rsidRPr="00DA125E">
        <w:rPr>
          <w:rFonts w:ascii="標楷體" w:eastAsia="標楷體" w:hint="eastAsia"/>
          <w:color w:val="0D0D0D" w:themeColor="text1" w:themeTint="F2"/>
        </w:rPr>
        <w:t>本專利之人提起訴訟。</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813AF3">
        <w:rPr>
          <w:rFonts w:ascii="標楷體" w:eastAsia="標楷體" w:hint="eastAsia"/>
          <w:color w:val="0D0D0D" w:themeColor="text1" w:themeTint="F2"/>
        </w:rPr>
        <w:t>七</w:t>
      </w:r>
      <w:r w:rsidRPr="009E027F">
        <w:rPr>
          <w:rFonts w:ascii="標楷體" w:eastAsia="標楷體" w:hint="eastAsia"/>
          <w:color w:val="0D0D0D" w:themeColor="text1" w:themeTint="F2"/>
        </w:rPr>
        <w:t>條：無擔保規定</w:t>
      </w:r>
    </w:p>
    <w:p w:rsidR="00081D78" w:rsidRPr="009E027F" w:rsidRDefault="00081D78" w:rsidP="00D92FD2">
      <w:pPr>
        <w:pStyle w:val="2"/>
        <w:numPr>
          <w:ilvl w:val="0"/>
          <w:numId w:val="12"/>
        </w:numPr>
        <w:jc w:val="both"/>
        <w:rPr>
          <w:rFonts w:ascii="標楷體" w:eastAsia="標楷體"/>
          <w:color w:val="0D0D0D" w:themeColor="text1" w:themeTint="F2"/>
        </w:rPr>
      </w:pPr>
      <w:r w:rsidRPr="009E027F">
        <w:rPr>
          <w:rFonts w:ascii="標楷體" w:eastAsia="標楷體" w:hint="eastAsia"/>
          <w:color w:val="0D0D0D" w:themeColor="text1" w:themeTint="F2"/>
        </w:rPr>
        <w:lastRenderedPageBreak/>
        <w:t>乙丙方</w:t>
      </w:r>
      <w:proofErr w:type="gramStart"/>
      <w:r w:rsidRPr="009E027F">
        <w:rPr>
          <w:rFonts w:ascii="標楷體" w:eastAsia="標楷體" w:hint="eastAsia"/>
          <w:color w:val="0D0D0D" w:themeColor="text1" w:themeTint="F2"/>
        </w:rPr>
        <w:t>不</w:t>
      </w:r>
      <w:proofErr w:type="gramEnd"/>
      <w:r w:rsidRPr="009E027F">
        <w:rPr>
          <w:rFonts w:ascii="標楷體" w:eastAsia="標楷體" w:hint="eastAsia"/>
          <w:color w:val="0D0D0D" w:themeColor="text1" w:themeTint="F2"/>
        </w:rPr>
        <w:t>擔保本</w:t>
      </w:r>
      <w:r w:rsidR="00A36B06">
        <w:rPr>
          <w:rFonts w:ascii="標楷體" w:eastAsia="標楷體" w:hint="eastAsia"/>
          <w:color w:val="0D0D0D" w:themeColor="text1" w:themeTint="F2"/>
        </w:rPr>
        <w:t>著作</w:t>
      </w:r>
      <w:r w:rsidRPr="00D92FD2">
        <w:rPr>
          <w:rFonts w:ascii="標楷體" w:eastAsia="標楷體" w:hint="eastAsia"/>
          <w:color w:val="0D0D0D" w:themeColor="text1" w:themeTint="F2"/>
        </w:rPr>
        <w:t>於本合約有效期限內不</w:t>
      </w:r>
      <w:r w:rsidRPr="009E027F">
        <w:rPr>
          <w:rFonts w:ascii="標楷體" w:eastAsia="標楷體" w:hint="eastAsia"/>
          <w:color w:val="0D0D0D" w:themeColor="text1" w:themeTint="F2"/>
        </w:rPr>
        <w:t>受第三人舉發而致本專利消滅之情事。</w:t>
      </w:r>
    </w:p>
    <w:p w:rsidR="001B6031" w:rsidRPr="009E027F" w:rsidRDefault="00081D78" w:rsidP="00D92FD2">
      <w:pPr>
        <w:pStyle w:val="2"/>
        <w:numPr>
          <w:ilvl w:val="0"/>
          <w:numId w:val="12"/>
        </w:numPr>
        <w:jc w:val="both"/>
        <w:rPr>
          <w:rFonts w:ascii="標楷體" w:eastAsia="標楷體"/>
          <w:color w:val="0D0D0D" w:themeColor="text1" w:themeTint="F2"/>
        </w:rPr>
      </w:pPr>
      <w:proofErr w:type="gramStart"/>
      <w:r w:rsidRPr="009E027F">
        <w:rPr>
          <w:rFonts w:ascii="標楷體" w:eastAsia="標楷體" w:hint="eastAsia"/>
          <w:color w:val="0D0D0D" w:themeColor="text1" w:themeTint="F2"/>
        </w:rPr>
        <w:t>乙丙方應</w:t>
      </w:r>
      <w:proofErr w:type="gramEnd"/>
      <w:r w:rsidRPr="009E027F">
        <w:rPr>
          <w:rFonts w:ascii="標楷體" w:eastAsia="標楷體" w:hint="eastAsia"/>
          <w:color w:val="0D0D0D" w:themeColor="text1" w:themeTint="F2"/>
        </w:rPr>
        <w:t>協助甲方自行使用本</w:t>
      </w:r>
      <w:r w:rsidR="00A36B06">
        <w:rPr>
          <w:rFonts w:ascii="標楷體" w:eastAsia="標楷體" w:hint="eastAsia"/>
          <w:color w:val="0D0D0D" w:themeColor="text1" w:themeTint="F2"/>
        </w:rPr>
        <w:t>著作</w:t>
      </w:r>
      <w:r w:rsidRPr="00D92FD2">
        <w:rPr>
          <w:rFonts w:ascii="標楷體" w:eastAsia="標楷體" w:hint="eastAsia"/>
          <w:color w:val="0D0D0D" w:themeColor="text1" w:themeTint="F2"/>
        </w:rPr>
        <w:t>，但</w:t>
      </w:r>
      <w:proofErr w:type="gramStart"/>
      <w:r w:rsidR="00A36B06">
        <w:rPr>
          <w:rFonts w:ascii="標楷體" w:eastAsia="標楷體" w:hint="eastAsia"/>
          <w:color w:val="0D0D0D" w:themeColor="text1" w:themeTint="F2"/>
        </w:rPr>
        <w:t>不</w:t>
      </w:r>
      <w:proofErr w:type="gramEnd"/>
      <w:r w:rsidR="00A36B06">
        <w:rPr>
          <w:rFonts w:ascii="標楷體" w:eastAsia="標楷體" w:hint="eastAsia"/>
          <w:color w:val="0D0D0D" w:themeColor="text1" w:themeTint="F2"/>
        </w:rPr>
        <w:t>擔保本著作</w:t>
      </w:r>
      <w:r w:rsidRPr="009E027F">
        <w:rPr>
          <w:rFonts w:ascii="標楷體" w:eastAsia="標楷體" w:hint="eastAsia"/>
          <w:color w:val="0D0D0D" w:themeColor="text1" w:themeTint="F2"/>
        </w:rPr>
        <w:t>之</w:t>
      </w:r>
      <w:r w:rsidRPr="00D92FD2">
        <w:rPr>
          <w:rFonts w:ascii="標楷體" w:eastAsia="標楷體"/>
          <w:color w:val="0D0D0D" w:themeColor="text1" w:themeTint="F2"/>
        </w:rPr>
        <w:t>合用性及商品化之可能性</w:t>
      </w:r>
      <w:r w:rsidRPr="009E027F">
        <w:rPr>
          <w:rFonts w:ascii="標楷體" w:eastAsia="標楷體" w:hint="eastAsia"/>
          <w:color w:val="0D0D0D" w:themeColor="text1" w:themeTint="F2"/>
        </w:rPr>
        <w:t>。</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813AF3">
        <w:rPr>
          <w:rFonts w:ascii="標楷體" w:eastAsia="標楷體" w:hint="eastAsia"/>
          <w:color w:val="0D0D0D" w:themeColor="text1" w:themeTint="F2"/>
        </w:rPr>
        <w:t>八</w:t>
      </w:r>
      <w:r w:rsidRPr="009E027F">
        <w:rPr>
          <w:rFonts w:ascii="標楷體" w:eastAsia="標楷體" w:hint="eastAsia"/>
          <w:color w:val="0D0D0D" w:themeColor="text1" w:themeTint="F2"/>
        </w:rPr>
        <w:t>條：違約處理</w:t>
      </w:r>
    </w:p>
    <w:p w:rsidR="00F37855" w:rsidRDefault="00F37855" w:rsidP="00F07282">
      <w:pPr>
        <w:pStyle w:val="2"/>
        <w:numPr>
          <w:ilvl w:val="0"/>
          <w:numId w:val="13"/>
        </w:numPr>
        <w:jc w:val="both"/>
        <w:rPr>
          <w:rFonts w:ascii="標楷體" w:eastAsia="標楷體"/>
          <w:color w:val="0D0D0D" w:themeColor="text1" w:themeTint="F2"/>
        </w:rPr>
      </w:pPr>
      <w:r w:rsidRPr="00F07282">
        <w:rPr>
          <w:rFonts w:ascii="標楷體" w:eastAsia="標楷體" w:hint="eastAsia"/>
          <w:color w:val="0D0D0D" w:themeColor="text1" w:themeTint="F2"/>
        </w:rPr>
        <w:t>任一方若違反本合約第</w:t>
      </w:r>
      <w:r w:rsidR="00377BF8">
        <w:rPr>
          <w:rFonts w:ascii="標楷體" w:eastAsia="標楷體" w:hint="eastAsia"/>
          <w:color w:val="0D0D0D" w:themeColor="text1" w:themeTint="F2"/>
        </w:rPr>
        <w:t>四</w:t>
      </w:r>
      <w:r w:rsidRPr="00F07282">
        <w:rPr>
          <w:rFonts w:ascii="標楷體" w:eastAsia="標楷體" w:hint="eastAsia"/>
          <w:color w:val="0D0D0D" w:themeColor="text1" w:themeTint="F2"/>
        </w:rPr>
        <w:t>條第</w:t>
      </w:r>
      <w:r w:rsidR="00CB39D0" w:rsidRPr="00F07282">
        <w:rPr>
          <w:rFonts w:ascii="標楷體" w:eastAsia="標楷體" w:hint="eastAsia"/>
          <w:color w:val="0D0D0D" w:themeColor="text1" w:themeTint="F2"/>
        </w:rPr>
        <w:t>三</w:t>
      </w:r>
      <w:r w:rsidRPr="00F07282">
        <w:rPr>
          <w:rFonts w:ascii="標楷體" w:eastAsia="標楷體" w:hint="eastAsia"/>
          <w:color w:val="0D0D0D" w:themeColor="text1" w:themeTint="F2"/>
        </w:rPr>
        <w:t>項，他方得不經催告逕行終止本合約，並請求損害賠償。</w:t>
      </w:r>
    </w:p>
    <w:p w:rsidR="003D68AD" w:rsidRPr="003D68AD" w:rsidRDefault="003D68AD" w:rsidP="003D68AD">
      <w:pPr>
        <w:pStyle w:val="af9"/>
        <w:numPr>
          <w:ilvl w:val="0"/>
          <w:numId w:val="13"/>
        </w:numPr>
        <w:ind w:leftChars="0"/>
        <w:rPr>
          <w:rFonts w:ascii="標楷體" w:eastAsia="標楷體"/>
          <w:color w:val="0D0D0D" w:themeColor="text1" w:themeTint="F2"/>
          <w:sz w:val="28"/>
        </w:rPr>
      </w:pPr>
      <w:r w:rsidRPr="003D68AD">
        <w:rPr>
          <w:rFonts w:ascii="標楷體" w:eastAsia="標楷體" w:hint="eastAsia"/>
          <w:color w:val="0D0D0D" w:themeColor="text1" w:themeTint="F2"/>
          <w:sz w:val="28"/>
        </w:rPr>
        <w:t>甲方遲延履行第</w:t>
      </w:r>
      <w:r>
        <w:rPr>
          <w:rFonts w:ascii="標楷體" w:eastAsia="標楷體" w:hint="eastAsia"/>
          <w:color w:val="0D0D0D" w:themeColor="text1" w:themeTint="F2"/>
          <w:sz w:val="28"/>
        </w:rPr>
        <w:t>五</w:t>
      </w:r>
      <w:r w:rsidRPr="003D68AD">
        <w:rPr>
          <w:rFonts w:ascii="標楷體" w:eastAsia="標楷體" w:hint="eastAsia"/>
          <w:color w:val="0D0D0D" w:themeColor="text1" w:themeTint="F2"/>
          <w:sz w:val="28"/>
        </w:rPr>
        <w:t>條之著作授權金，</w:t>
      </w:r>
      <w:proofErr w:type="gramStart"/>
      <w:r w:rsidRPr="003D68AD">
        <w:rPr>
          <w:rFonts w:ascii="標楷體" w:eastAsia="標楷體" w:hint="eastAsia"/>
          <w:color w:val="0D0D0D" w:themeColor="text1" w:themeTint="F2"/>
          <w:sz w:val="28"/>
        </w:rPr>
        <w:t>經乙方</w:t>
      </w:r>
      <w:proofErr w:type="gramEnd"/>
      <w:r w:rsidRPr="003D68AD">
        <w:rPr>
          <w:rFonts w:ascii="標楷體" w:eastAsia="標楷體" w:hint="eastAsia"/>
          <w:color w:val="0D0D0D" w:themeColor="text1" w:themeTint="F2"/>
          <w:sz w:val="28"/>
        </w:rPr>
        <w:t>催告仍未履行時，乙方得終止、解除本合約，甲方並應按年利率百分之□□支付遲延利息，不足一個月者以一個月計。</w:t>
      </w:r>
    </w:p>
    <w:p w:rsidR="00A660A0" w:rsidRPr="009E027F" w:rsidRDefault="00F37855" w:rsidP="00F07282">
      <w:pPr>
        <w:pStyle w:val="2"/>
        <w:numPr>
          <w:ilvl w:val="0"/>
          <w:numId w:val="13"/>
        </w:numPr>
        <w:jc w:val="both"/>
        <w:rPr>
          <w:rFonts w:ascii="標楷體" w:eastAsia="標楷體"/>
          <w:color w:val="0D0D0D" w:themeColor="text1" w:themeTint="F2"/>
        </w:rPr>
      </w:pPr>
      <w:r w:rsidRPr="009E027F">
        <w:rPr>
          <w:rFonts w:ascii="標楷體" w:eastAsia="標楷體" w:hint="eastAsia"/>
          <w:color w:val="0D0D0D" w:themeColor="text1" w:themeTint="F2"/>
        </w:rPr>
        <w:t>於本合約有效期限內，如任一方有違反本合約之其他條款時，他方得以書面通知向違約之一方要求改善，若違約之一方於收到書面通知</w:t>
      </w:r>
      <w:proofErr w:type="gramStart"/>
      <w:r w:rsidRPr="009E027F">
        <w:rPr>
          <w:rFonts w:ascii="標楷體" w:eastAsia="標楷體" w:hint="eastAsia"/>
          <w:color w:val="0D0D0D" w:themeColor="text1" w:themeTint="F2"/>
        </w:rPr>
        <w:t>三</w:t>
      </w:r>
      <w:proofErr w:type="gramEnd"/>
      <w:r w:rsidRPr="009E027F">
        <w:rPr>
          <w:rFonts w:ascii="標楷體" w:eastAsia="標楷體" w:hint="eastAsia"/>
          <w:color w:val="0D0D0D" w:themeColor="text1" w:themeTint="F2"/>
        </w:rPr>
        <w:t>十日內未解決違約事由時，未違約方得終止本合約。因本項情形而終止本合約者，仍得向違約方就其損失請求損害賠償。</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813AF3">
        <w:rPr>
          <w:rFonts w:ascii="標楷體" w:eastAsia="標楷體" w:hint="eastAsia"/>
          <w:color w:val="0D0D0D" w:themeColor="text1" w:themeTint="F2"/>
        </w:rPr>
        <w:t>九</w:t>
      </w:r>
      <w:r w:rsidRPr="009E027F">
        <w:rPr>
          <w:rFonts w:ascii="標楷體" w:eastAsia="標楷體" w:hint="eastAsia"/>
          <w:color w:val="0D0D0D" w:themeColor="text1" w:themeTint="F2"/>
        </w:rPr>
        <w:t>條：</w:t>
      </w:r>
      <w:r w:rsidR="005A3DA6" w:rsidRPr="009E027F">
        <w:rPr>
          <w:rFonts w:ascii="標楷體" w:eastAsia="標楷體" w:hint="eastAsia"/>
          <w:color w:val="0D0D0D" w:themeColor="text1" w:themeTint="F2"/>
        </w:rPr>
        <w:t>合約</w:t>
      </w:r>
      <w:r w:rsidRPr="009E027F">
        <w:rPr>
          <w:rFonts w:ascii="標楷體" w:eastAsia="標楷體" w:hint="eastAsia"/>
          <w:color w:val="0D0D0D" w:themeColor="text1" w:themeTint="F2"/>
        </w:rPr>
        <w:t>期限</w:t>
      </w:r>
    </w:p>
    <w:p w:rsidR="001B6031" w:rsidRPr="009E027F" w:rsidRDefault="003D68AD" w:rsidP="00FA2780">
      <w:pPr>
        <w:pStyle w:val="1"/>
        <w:ind w:left="1276" w:firstLine="1"/>
        <w:jc w:val="both"/>
        <w:rPr>
          <w:rFonts w:ascii="標楷體" w:eastAsia="標楷體"/>
          <w:color w:val="0D0D0D" w:themeColor="text1" w:themeTint="F2"/>
        </w:rPr>
      </w:pPr>
      <w:r w:rsidRPr="003D68AD">
        <w:rPr>
          <w:rFonts w:eastAsia="標楷體" w:hint="eastAsia"/>
          <w:color w:val="0D0D0D" w:themeColor="text1" w:themeTint="F2"/>
          <w:szCs w:val="28"/>
        </w:rPr>
        <w:t>本合約自民國□□年□□月□□日起至□□年□□月□□日止。</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813AF3">
        <w:rPr>
          <w:rFonts w:ascii="標楷體" w:eastAsia="標楷體" w:hint="eastAsia"/>
          <w:color w:val="0D0D0D" w:themeColor="text1" w:themeTint="F2"/>
        </w:rPr>
        <w:t>十</w:t>
      </w:r>
      <w:r w:rsidRPr="009E027F">
        <w:rPr>
          <w:rFonts w:ascii="標楷體" w:eastAsia="標楷體" w:hint="eastAsia"/>
          <w:color w:val="0D0D0D" w:themeColor="text1" w:themeTint="F2"/>
        </w:rPr>
        <w:t>條：</w:t>
      </w:r>
      <w:r w:rsidR="005A3DA6" w:rsidRPr="009E027F">
        <w:rPr>
          <w:rFonts w:ascii="標楷體" w:eastAsia="標楷體" w:hint="eastAsia"/>
          <w:color w:val="0D0D0D" w:themeColor="text1" w:themeTint="F2"/>
        </w:rPr>
        <w:t>合約</w:t>
      </w:r>
      <w:r w:rsidRPr="009E027F">
        <w:rPr>
          <w:rFonts w:ascii="標楷體" w:eastAsia="標楷體" w:hint="eastAsia"/>
          <w:color w:val="0D0D0D" w:themeColor="text1" w:themeTint="F2"/>
        </w:rPr>
        <w:t>終止處理</w:t>
      </w:r>
    </w:p>
    <w:p w:rsidR="00576CF0" w:rsidRPr="009E027F" w:rsidRDefault="00576CF0" w:rsidP="00CE42D0">
      <w:pPr>
        <w:pStyle w:val="2"/>
        <w:numPr>
          <w:ilvl w:val="0"/>
          <w:numId w:val="14"/>
        </w:numPr>
        <w:jc w:val="both"/>
        <w:rPr>
          <w:rFonts w:ascii="標楷體" w:eastAsia="標楷體"/>
          <w:color w:val="0D0D0D" w:themeColor="text1" w:themeTint="F2"/>
        </w:rPr>
      </w:pPr>
      <w:r w:rsidRPr="009E027F">
        <w:rPr>
          <w:rFonts w:ascii="標楷體" w:eastAsia="標楷體" w:hint="eastAsia"/>
          <w:color w:val="0D0D0D" w:themeColor="text1" w:themeTint="F2"/>
        </w:rPr>
        <w:t>本合約終止或解除後，甲方應立即停止行使其因本合約所得行使之權利。</w:t>
      </w:r>
    </w:p>
    <w:p w:rsidR="00576CF0" w:rsidRPr="009E027F" w:rsidRDefault="00576CF0" w:rsidP="00CE42D0">
      <w:pPr>
        <w:pStyle w:val="2"/>
        <w:numPr>
          <w:ilvl w:val="0"/>
          <w:numId w:val="14"/>
        </w:numPr>
        <w:jc w:val="both"/>
        <w:rPr>
          <w:rFonts w:ascii="標楷體" w:eastAsia="標楷體"/>
          <w:color w:val="0D0D0D" w:themeColor="text1" w:themeTint="F2"/>
        </w:rPr>
      </w:pPr>
      <w:r w:rsidRPr="009E027F">
        <w:rPr>
          <w:rFonts w:ascii="標楷體" w:eastAsia="標楷體" w:hint="eastAsia"/>
          <w:color w:val="0D0D0D" w:themeColor="text1" w:themeTint="F2"/>
        </w:rPr>
        <w:t>三方因本合約所應負之保密責任，不因本合約終止而失效。</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813AF3">
        <w:rPr>
          <w:rFonts w:ascii="標楷體" w:eastAsia="標楷體" w:hint="eastAsia"/>
          <w:color w:val="0D0D0D" w:themeColor="text1" w:themeTint="F2"/>
        </w:rPr>
        <w:t>一</w:t>
      </w:r>
      <w:r w:rsidRPr="009E027F">
        <w:rPr>
          <w:rFonts w:ascii="標楷體" w:eastAsia="標楷體" w:hint="eastAsia"/>
          <w:color w:val="0D0D0D" w:themeColor="text1" w:themeTint="F2"/>
        </w:rPr>
        <w:t>條：</w:t>
      </w:r>
      <w:r w:rsidR="005A3DA6" w:rsidRPr="009E027F">
        <w:rPr>
          <w:rFonts w:ascii="標楷體" w:eastAsia="標楷體" w:hint="eastAsia"/>
          <w:color w:val="0D0D0D" w:themeColor="text1" w:themeTint="F2"/>
        </w:rPr>
        <w:t>合約</w:t>
      </w:r>
      <w:r w:rsidRPr="009E027F">
        <w:rPr>
          <w:rFonts w:ascii="標楷體" w:eastAsia="標楷體" w:hint="eastAsia"/>
          <w:color w:val="0D0D0D" w:themeColor="text1" w:themeTint="F2"/>
        </w:rPr>
        <w:t>修改</w:t>
      </w:r>
    </w:p>
    <w:p w:rsidR="001B6031" w:rsidRPr="009E027F" w:rsidRDefault="0009123B" w:rsidP="00111C38">
      <w:pPr>
        <w:pStyle w:val="6"/>
        <w:ind w:left="1276" w:hanging="17"/>
        <w:jc w:val="both"/>
        <w:rPr>
          <w:rFonts w:ascii="標楷體" w:eastAsia="標楷體"/>
          <w:color w:val="0D0D0D" w:themeColor="text1" w:themeTint="F2"/>
        </w:rPr>
      </w:pPr>
      <w:r w:rsidRPr="009E027F">
        <w:rPr>
          <w:rFonts w:eastAsia="標楷體"/>
          <w:color w:val="0D0D0D" w:themeColor="text1" w:themeTint="F2"/>
          <w:szCs w:val="28"/>
        </w:rPr>
        <w:t>本合約得經</w:t>
      </w:r>
      <w:r w:rsidRPr="009E027F">
        <w:rPr>
          <w:rFonts w:eastAsia="標楷體" w:hint="eastAsia"/>
          <w:color w:val="0D0D0D" w:themeColor="text1" w:themeTint="F2"/>
          <w:szCs w:val="28"/>
        </w:rPr>
        <w:t>三</w:t>
      </w:r>
      <w:r w:rsidRPr="009E027F">
        <w:rPr>
          <w:rFonts w:eastAsia="標楷體"/>
          <w:color w:val="0D0D0D" w:themeColor="text1" w:themeTint="F2"/>
          <w:szCs w:val="28"/>
        </w:rPr>
        <w:t>方同意以書面修改增訂，並應將經</w:t>
      </w:r>
      <w:r w:rsidRPr="009E027F">
        <w:rPr>
          <w:rFonts w:eastAsia="標楷體" w:hint="eastAsia"/>
          <w:color w:val="0D0D0D" w:themeColor="text1" w:themeTint="F2"/>
          <w:szCs w:val="28"/>
        </w:rPr>
        <w:t>三</w:t>
      </w:r>
      <w:r w:rsidRPr="009E027F">
        <w:rPr>
          <w:rFonts w:eastAsia="標楷體"/>
          <w:color w:val="0D0D0D" w:themeColor="text1" w:themeTint="F2"/>
          <w:szCs w:val="28"/>
        </w:rPr>
        <w:t>方簽署之書面附於本合約之後，作為本合約之一部分，並取代已修改增訂之原條文。</w:t>
      </w:r>
      <w:r w:rsidRPr="009E027F">
        <w:rPr>
          <w:rFonts w:eastAsia="標楷體" w:hint="eastAsia"/>
          <w:color w:val="0D0D0D" w:themeColor="text1" w:themeTint="F2"/>
          <w:szCs w:val="28"/>
        </w:rPr>
        <w:t>本合約未約定事宜應依民法及乙方之相關規定辦理。</w:t>
      </w:r>
    </w:p>
    <w:p w:rsidR="00E00EA3" w:rsidRPr="009E027F" w:rsidRDefault="00E00EA3" w:rsidP="00E00EA3">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813AF3">
        <w:rPr>
          <w:rFonts w:ascii="標楷體" w:eastAsia="標楷體" w:hint="eastAsia"/>
          <w:color w:val="0D0D0D" w:themeColor="text1" w:themeTint="F2"/>
        </w:rPr>
        <w:t>二</w:t>
      </w:r>
      <w:r w:rsidRPr="009E027F">
        <w:rPr>
          <w:rFonts w:ascii="標楷體" w:eastAsia="標楷體" w:hint="eastAsia"/>
          <w:color w:val="0D0D0D" w:themeColor="text1" w:themeTint="F2"/>
        </w:rPr>
        <w:t>條：一部無效</w:t>
      </w:r>
    </w:p>
    <w:p w:rsidR="00E00EA3" w:rsidRPr="009E027F" w:rsidRDefault="00E00EA3" w:rsidP="00E00EA3">
      <w:pPr>
        <w:pStyle w:val="a7"/>
        <w:spacing w:before="120"/>
        <w:jc w:val="both"/>
        <w:rPr>
          <w:rFonts w:ascii="標楷體" w:eastAsia="標楷體"/>
          <w:b w:val="0"/>
          <w:color w:val="0D0D0D" w:themeColor="text1" w:themeTint="F2"/>
          <w:sz w:val="28"/>
          <w:szCs w:val="28"/>
        </w:rPr>
      </w:pPr>
      <w:r w:rsidRPr="009E027F">
        <w:rPr>
          <w:rFonts w:ascii="標楷體" w:eastAsia="標楷體" w:hint="eastAsia"/>
          <w:color w:val="0D0D0D" w:themeColor="text1" w:themeTint="F2"/>
        </w:rPr>
        <w:t xml:space="preserve">        </w:t>
      </w:r>
      <w:r w:rsidRPr="009E027F">
        <w:rPr>
          <w:rFonts w:ascii="標楷體" w:eastAsia="標楷體" w:hint="eastAsia"/>
          <w:b w:val="0"/>
          <w:color w:val="0D0D0D" w:themeColor="text1" w:themeTint="F2"/>
          <w:sz w:val="28"/>
          <w:szCs w:val="28"/>
        </w:rPr>
        <w:t>本</w:t>
      </w:r>
      <w:r w:rsidR="005A3DA6" w:rsidRPr="009E027F">
        <w:rPr>
          <w:rFonts w:ascii="標楷體" w:eastAsia="標楷體" w:hint="eastAsia"/>
          <w:b w:val="0"/>
          <w:color w:val="0D0D0D" w:themeColor="text1" w:themeTint="F2"/>
          <w:sz w:val="28"/>
          <w:szCs w:val="28"/>
        </w:rPr>
        <w:t>合約</w:t>
      </w:r>
      <w:r w:rsidRPr="009E027F">
        <w:rPr>
          <w:rFonts w:ascii="標楷體" w:eastAsia="標楷體" w:hint="eastAsia"/>
          <w:b w:val="0"/>
          <w:color w:val="0D0D0D" w:themeColor="text1" w:themeTint="F2"/>
          <w:sz w:val="28"/>
          <w:szCs w:val="28"/>
        </w:rPr>
        <w:t>部分條款依法被認為無效時，其他條款仍應繼續有效。</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813AF3">
        <w:rPr>
          <w:rFonts w:ascii="標楷體" w:eastAsia="標楷體" w:hint="eastAsia"/>
          <w:color w:val="0D0D0D" w:themeColor="text1" w:themeTint="F2"/>
        </w:rPr>
        <w:t>三</w:t>
      </w:r>
      <w:r w:rsidRPr="009E027F">
        <w:rPr>
          <w:rFonts w:ascii="標楷體" w:eastAsia="標楷體" w:hint="eastAsia"/>
          <w:color w:val="0D0D0D" w:themeColor="text1" w:themeTint="F2"/>
        </w:rPr>
        <w:t>條：合意管轄</w:t>
      </w:r>
    </w:p>
    <w:p w:rsidR="0009123B" w:rsidRPr="009E027F" w:rsidRDefault="001B6031" w:rsidP="0009123B">
      <w:pPr>
        <w:pStyle w:val="6"/>
        <w:spacing w:after="0"/>
        <w:ind w:left="1798" w:hanging="539"/>
        <w:jc w:val="both"/>
        <w:rPr>
          <w:rFonts w:ascii="標楷體" w:eastAsia="標楷體"/>
          <w:color w:val="0D0D0D" w:themeColor="text1" w:themeTint="F2"/>
        </w:rPr>
      </w:pPr>
      <w:r w:rsidRPr="009E027F">
        <w:rPr>
          <w:rFonts w:ascii="標楷體" w:eastAsia="標楷體" w:hint="eastAsia"/>
          <w:color w:val="0D0D0D" w:themeColor="text1" w:themeTint="F2"/>
        </w:rPr>
        <w:t>一、</w:t>
      </w:r>
      <w:r w:rsidR="0009123B" w:rsidRPr="009E027F">
        <w:rPr>
          <w:rFonts w:ascii="標楷體" w:eastAsia="標楷體" w:hint="eastAsia"/>
          <w:color w:val="0D0D0D" w:themeColor="text1" w:themeTint="F2"/>
        </w:rPr>
        <w:t>本合約應依中華民國之法律予以解釋及規範；三方對於本合約或因本合約而引起之疑義或糾紛，三方同意依誠信原則解決之。</w:t>
      </w:r>
    </w:p>
    <w:p w:rsidR="001B6031" w:rsidRPr="009E027F" w:rsidRDefault="0009123B" w:rsidP="0009123B">
      <w:pPr>
        <w:pStyle w:val="6"/>
        <w:spacing w:after="0"/>
        <w:ind w:left="1798" w:hanging="539"/>
        <w:jc w:val="both"/>
        <w:rPr>
          <w:rFonts w:ascii="標楷體" w:eastAsia="標楷體"/>
          <w:color w:val="0D0D0D" w:themeColor="text1" w:themeTint="F2"/>
        </w:rPr>
      </w:pPr>
      <w:r w:rsidRPr="009E027F">
        <w:rPr>
          <w:rFonts w:ascii="標楷體" w:eastAsia="標楷體" w:hint="eastAsia"/>
          <w:color w:val="0D0D0D" w:themeColor="text1" w:themeTint="F2"/>
        </w:rPr>
        <w:t>二、</w:t>
      </w:r>
      <w:r w:rsidR="00917E12" w:rsidRPr="00917E12">
        <w:rPr>
          <w:rFonts w:ascii="標楷體" w:eastAsia="標楷體" w:hint="eastAsia"/>
          <w:color w:val="0D0D0D" w:themeColor="text1" w:themeTint="F2"/>
        </w:rPr>
        <w:t>倘雙方經協商</w:t>
      </w:r>
      <w:proofErr w:type="gramStart"/>
      <w:r w:rsidR="00917E12" w:rsidRPr="00917E12">
        <w:rPr>
          <w:rFonts w:ascii="標楷體" w:eastAsia="標楷體" w:hint="eastAsia"/>
          <w:color w:val="0D0D0D" w:themeColor="text1" w:themeTint="F2"/>
        </w:rPr>
        <w:t>未果得交付</w:t>
      </w:r>
      <w:proofErr w:type="gramEnd"/>
      <w:r w:rsidR="00917E12" w:rsidRPr="00917E12">
        <w:rPr>
          <w:rFonts w:ascii="標楷體" w:eastAsia="標楷體" w:hint="eastAsia"/>
          <w:color w:val="0D0D0D" w:themeColor="text1" w:themeTint="F2"/>
        </w:rPr>
        <w:t>仲裁，以中華民國仲裁法為依據，仲裁地為臺北市；</w:t>
      </w:r>
      <w:r w:rsidRPr="009E027F">
        <w:rPr>
          <w:rFonts w:ascii="標楷體" w:eastAsia="標楷體" w:hint="eastAsia"/>
          <w:color w:val="0D0D0D" w:themeColor="text1" w:themeTint="F2"/>
        </w:rPr>
        <w:t>若因本合約而涉訟時，三方同意以</w:t>
      </w:r>
      <w:proofErr w:type="gramStart"/>
      <w:r w:rsidRPr="009E027F">
        <w:rPr>
          <w:rFonts w:ascii="標楷體" w:eastAsia="標楷體" w:hint="eastAsia"/>
          <w:color w:val="0D0D0D" w:themeColor="text1" w:themeTint="F2"/>
        </w:rPr>
        <w:t>臺</w:t>
      </w:r>
      <w:proofErr w:type="gramEnd"/>
      <w:r w:rsidRPr="009E027F">
        <w:rPr>
          <w:rFonts w:ascii="標楷體" w:eastAsia="標楷體" w:hint="eastAsia"/>
          <w:color w:val="0D0D0D" w:themeColor="text1" w:themeTint="F2"/>
        </w:rPr>
        <w:t>北地方法院為第一</w:t>
      </w:r>
      <w:bookmarkStart w:id="0" w:name="_GoBack"/>
      <w:bookmarkEnd w:id="0"/>
      <w:r w:rsidRPr="009E027F">
        <w:rPr>
          <w:rFonts w:ascii="標楷體" w:eastAsia="標楷體" w:hint="eastAsia"/>
          <w:color w:val="0D0D0D" w:themeColor="text1" w:themeTint="F2"/>
        </w:rPr>
        <w:t>審管</w:t>
      </w:r>
      <w:r w:rsidRPr="009E027F">
        <w:rPr>
          <w:rFonts w:ascii="標楷體" w:eastAsia="標楷體" w:hint="eastAsia"/>
          <w:color w:val="0D0D0D" w:themeColor="text1" w:themeTint="F2"/>
        </w:rPr>
        <w:lastRenderedPageBreak/>
        <w:t>轄法院。</w:t>
      </w:r>
    </w:p>
    <w:p w:rsidR="001B6031" w:rsidRPr="009E027F"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813AF3">
        <w:rPr>
          <w:rFonts w:ascii="標楷體" w:eastAsia="標楷體" w:hint="eastAsia"/>
          <w:color w:val="0D0D0D" w:themeColor="text1" w:themeTint="F2"/>
        </w:rPr>
        <w:t>四</w:t>
      </w:r>
      <w:r w:rsidRPr="009E027F">
        <w:rPr>
          <w:rFonts w:ascii="標楷體" w:eastAsia="標楷體" w:hint="eastAsia"/>
          <w:color w:val="0D0D0D" w:themeColor="text1" w:themeTint="F2"/>
        </w:rPr>
        <w:t>條：聯絡方式</w:t>
      </w:r>
    </w:p>
    <w:p w:rsidR="00276298" w:rsidRPr="009E027F" w:rsidRDefault="00276298" w:rsidP="00276298">
      <w:pPr>
        <w:numPr>
          <w:ilvl w:val="0"/>
          <w:numId w:val="5"/>
        </w:numPr>
        <w:spacing w:before="120" w:line="400" w:lineRule="atLeast"/>
        <w:jc w:val="both"/>
        <w:rPr>
          <w:rFonts w:ascii="標楷體" w:eastAsia="標楷體" w:hAnsi="Arial"/>
          <w:color w:val="0D0D0D" w:themeColor="text1" w:themeTint="F2"/>
          <w:sz w:val="28"/>
        </w:rPr>
      </w:pPr>
      <w:r w:rsidRPr="009E027F">
        <w:rPr>
          <w:rFonts w:ascii="標楷體" w:eastAsia="標楷體" w:hAnsi="Arial" w:hint="eastAsia"/>
          <w:color w:val="0D0D0D" w:themeColor="text1" w:themeTint="F2"/>
          <w:sz w:val="28"/>
        </w:rPr>
        <w:t>本</w:t>
      </w:r>
      <w:r w:rsidRPr="009E027F">
        <w:rPr>
          <w:rFonts w:ascii="標楷體" w:eastAsia="標楷體" w:hint="eastAsia"/>
          <w:color w:val="0D0D0D" w:themeColor="text1" w:themeTint="F2"/>
          <w:sz w:val="28"/>
          <w:szCs w:val="28"/>
        </w:rPr>
        <w:t>合約</w:t>
      </w:r>
      <w:r w:rsidR="00CD330E" w:rsidRPr="009E027F">
        <w:rPr>
          <w:rFonts w:ascii="標楷體" w:eastAsia="標楷體" w:hAnsi="Arial" w:hint="eastAsia"/>
          <w:color w:val="0D0D0D" w:themeColor="text1" w:themeTint="F2"/>
          <w:sz w:val="28"/>
        </w:rPr>
        <w:t>有關之通知或要求應以書面送達下列之處所及人員（以下簡稱聯絡人</w:t>
      </w:r>
      <w:r w:rsidRPr="009E027F">
        <w:rPr>
          <w:rFonts w:ascii="標楷體" w:eastAsia="標楷體" w:hAnsi="Arial" w:hint="eastAsia"/>
          <w:color w:val="0D0D0D" w:themeColor="text1" w:themeTint="F2"/>
          <w:sz w:val="28"/>
        </w:rPr>
        <w:t>），經送達該聯絡人者，即視為已送達該方當事人：</w:t>
      </w:r>
    </w:p>
    <w:p w:rsidR="00276298" w:rsidRPr="009E027F" w:rsidRDefault="00276298" w:rsidP="00276298">
      <w:pPr>
        <w:spacing w:before="120" w:line="400" w:lineRule="atLeast"/>
        <w:ind w:left="1260"/>
        <w:jc w:val="both"/>
        <w:rPr>
          <w:rFonts w:ascii="標楷體" w:eastAsia="標楷體" w:hAnsi="Arial"/>
          <w:color w:val="0D0D0D" w:themeColor="text1" w:themeTint="F2"/>
          <w:sz w:val="28"/>
        </w:rPr>
      </w:pPr>
    </w:p>
    <w:p w:rsidR="00276298" w:rsidRPr="009E027F" w:rsidRDefault="00276298" w:rsidP="00276298">
      <w:pPr>
        <w:spacing w:before="120" w:line="400" w:lineRule="atLeast"/>
        <w:ind w:left="1620" w:firstLine="180"/>
        <w:jc w:val="both"/>
        <w:rPr>
          <w:rFonts w:eastAsia="標楷體"/>
          <w:color w:val="0D0D0D" w:themeColor="text1" w:themeTint="F2"/>
          <w:sz w:val="28"/>
        </w:rPr>
      </w:pPr>
      <w:r w:rsidRPr="009E027F">
        <w:rPr>
          <w:rFonts w:eastAsia="標楷體" w:hint="eastAsia"/>
          <w:color w:val="0D0D0D" w:themeColor="text1" w:themeTint="F2"/>
          <w:sz w:val="28"/>
        </w:rPr>
        <w:t>甲方聯絡人姓名：</w:t>
      </w:r>
      <w:r w:rsidRPr="009E027F">
        <w:rPr>
          <w:rFonts w:eastAsia="標楷體" w:hint="eastAsia"/>
          <w:color w:val="0D0D0D" w:themeColor="text1" w:themeTint="F2"/>
          <w:sz w:val="28"/>
          <w:szCs w:val="28"/>
        </w:rPr>
        <w:t>□□□</w:t>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職稱：</w:t>
      </w:r>
      <w:r w:rsidRPr="009E027F">
        <w:rPr>
          <w:rFonts w:eastAsia="標楷體" w:hint="eastAsia"/>
          <w:color w:val="0D0D0D" w:themeColor="text1" w:themeTint="F2"/>
          <w:sz w:val="28"/>
        </w:rPr>
        <w:tab/>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 xml:space="preserve">E-mail: </w:t>
      </w:r>
      <w:r w:rsidRPr="009E027F">
        <w:rPr>
          <w:rFonts w:eastAsia="標楷體" w:hint="eastAsia"/>
          <w:color w:val="0D0D0D" w:themeColor="text1" w:themeTint="F2"/>
          <w:sz w:val="28"/>
          <w:szCs w:val="28"/>
        </w:rPr>
        <w:t>□□□</w:t>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電話：</w:t>
      </w:r>
      <w:r w:rsidRPr="009E027F">
        <w:rPr>
          <w:rFonts w:eastAsia="標楷體" w:hint="eastAsia"/>
          <w:color w:val="0D0D0D" w:themeColor="text1" w:themeTint="F2"/>
          <w:sz w:val="28"/>
        </w:rPr>
        <w:tab/>
      </w:r>
    </w:p>
    <w:p w:rsidR="00276298" w:rsidRPr="009E027F" w:rsidRDefault="00276298" w:rsidP="00276298">
      <w:pPr>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地址：</w:t>
      </w:r>
      <w:r w:rsidRPr="009E027F">
        <w:rPr>
          <w:rFonts w:eastAsia="標楷體" w:hint="eastAsia"/>
          <w:color w:val="0D0D0D" w:themeColor="text1" w:themeTint="F2"/>
          <w:sz w:val="28"/>
          <w:szCs w:val="28"/>
        </w:rPr>
        <w:t>□□□</w:t>
      </w:r>
      <w:r w:rsidRPr="009E027F">
        <w:rPr>
          <w:rFonts w:eastAsia="標楷體"/>
          <w:color w:val="0D0D0D" w:themeColor="text1" w:themeTint="F2"/>
          <w:sz w:val="28"/>
        </w:rPr>
        <w:br/>
      </w:r>
      <w:r w:rsidRPr="009E027F">
        <w:rPr>
          <w:rFonts w:eastAsia="標楷體" w:hint="eastAsia"/>
          <w:color w:val="0D0D0D" w:themeColor="text1" w:themeTint="F2"/>
          <w:sz w:val="28"/>
        </w:rPr>
        <w:t xml:space="preserve">                  </w:t>
      </w:r>
    </w:p>
    <w:p w:rsidR="00276298" w:rsidRPr="009E027F" w:rsidRDefault="00276298" w:rsidP="00276298">
      <w:pPr>
        <w:spacing w:before="120" w:line="400" w:lineRule="atLeast"/>
        <w:ind w:left="1620" w:firstLine="180"/>
        <w:jc w:val="both"/>
        <w:rPr>
          <w:rFonts w:eastAsia="標楷體"/>
          <w:color w:val="0D0D0D" w:themeColor="text1" w:themeTint="F2"/>
          <w:sz w:val="28"/>
          <w:szCs w:val="28"/>
        </w:rPr>
      </w:pPr>
      <w:r w:rsidRPr="009E027F">
        <w:rPr>
          <w:rFonts w:eastAsia="標楷體" w:hAnsi="標楷體"/>
          <w:color w:val="0D0D0D" w:themeColor="text1" w:themeTint="F2"/>
          <w:sz w:val="28"/>
        </w:rPr>
        <w:t>乙方聯絡人姓名：</w:t>
      </w:r>
      <w:r w:rsidR="00A037EB" w:rsidRPr="009E027F">
        <w:rPr>
          <w:rFonts w:eastAsia="標楷體" w:hint="eastAsia"/>
          <w:color w:val="0D0D0D" w:themeColor="text1" w:themeTint="F2"/>
          <w:sz w:val="28"/>
          <w:szCs w:val="28"/>
        </w:rPr>
        <w:t xml:space="preserve"> </w:t>
      </w:r>
    </w:p>
    <w:p w:rsidR="00276298" w:rsidRPr="009E027F" w:rsidRDefault="00276298" w:rsidP="00276298">
      <w:pPr>
        <w:spacing w:before="120" w:line="400" w:lineRule="atLeast"/>
        <w:ind w:left="1620" w:firstLine="180"/>
        <w:jc w:val="both"/>
        <w:rPr>
          <w:rFonts w:eastAsia="標楷體"/>
          <w:color w:val="0D0D0D" w:themeColor="text1" w:themeTint="F2"/>
          <w:sz w:val="28"/>
        </w:rPr>
      </w:pPr>
      <w:r w:rsidRPr="009E027F">
        <w:rPr>
          <w:rFonts w:eastAsia="標楷體" w:hint="eastAsia"/>
          <w:color w:val="0D0D0D" w:themeColor="text1" w:themeTint="F2"/>
          <w:sz w:val="28"/>
          <w:szCs w:val="28"/>
        </w:rPr>
        <w:t xml:space="preserve">          </w:t>
      </w:r>
      <w:r w:rsidRPr="009E027F">
        <w:rPr>
          <w:rFonts w:eastAsia="標楷體" w:hint="eastAsia"/>
          <w:color w:val="0D0D0D" w:themeColor="text1" w:themeTint="F2"/>
          <w:sz w:val="28"/>
          <w:szCs w:val="28"/>
        </w:rPr>
        <w:t>職稱</w:t>
      </w:r>
      <w:r w:rsidRPr="009E027F">
        <w:rPr>
          <w:rFonts w:eastAsia="標楷體" w:hAnsi="標楷體"/>
          <w:color w:val="0D0D0D" w:themeColor="text1" w:themeTint="F2"/>
          <w:sz w:val="28"/>
        </w:rPr>
        <w:t>：</w:t>
      </w:r>
      <w:r w:rsidR="00953ECE" w:rsidRPr="009E027F">
        <w:rPr>
          <w:rFonts w:eastAsia="標楷體"/>
          <w:color w:val="0D0D0D" w:themeColor="text1" w:themeTint="F2"/>
          <w:sz w:val="28"/>
        </w:rPr>
        <w:t xml:space="preserve"> </w:t>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color w:val="0D0D0D" w:themeColor="text1" w:themeTint="F2"/>
          <w:sz w:val="28"/>
        </w:rPr>
        <w:t>E-mail:</w:t>
      </w:r>
      <w:r w:rsidRPr="009E027F">
        <w:rPr>
          <w:rFonts w:eastAsia="標楷體" w:hint="eastAsia"/>
          <w:color w:val="0D0D0D" w:themeColor="text1" w:themeTint="F2"/>
          <w:sz w:val="28"/>
        </w:rPr>
        <w:t xml:space="preserve"> </w:t>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Ansi="標楷體"/>
          <w:color w:val="0D0D0D" w:themeColor="text1" w:themeTint="F2"/>
          <w:sz w:val="28"/>
        </w:rPr>
        <w:t>電話：</w:t>
      </w:r>
    </w:p>
    <w:p w:rsidR="00276298" w:rsidRPr="009E027F" w:rsidRDefault="00276298" w:rsidP="00276298">
      <w:pPr>
        <w:spacing w:before="120" w:line="400" w:lineRule="atLeast"/>
        <w:ind w:left="3261"/>
        <w:jc w:val="both"/>
        <w:rPr>
          <w:rFonts w:eastAsia="標楷體"/>
          <w:color w:val="0D0D0D" w:themeColor="text1" w:themeTint="F2"/>
          <w:sz w:val="28"/>
        </w:rPr>
      </w:pPr>
      <w:r w:rsidRPr="009E027F">
        <w:rPr>
          <w:rFonts w:eastAsia="標楷體" w:hAnsi="標楷體"/>
          <w:color w:val="0D0D0D" w:themeColor="text1" w:themeTint="F2"/>
          <w:sz w:val="28"/>
        </w:rPr>
        <w:t>地址：</w:t>
      </w:r>
      <w:r w:rsidRPr="009E027F">
        <w:rPr>
          <w:rFonts w:eastAsia="標楷體" w:hint="eastAsia"/>
          <w:color w:val="0D0D0D" w:themeColor="text1" w:themeTint="F2"/>
          <w:sz w:val="28"/>
        </w:rPr>
        <w:t>臺北市基隆路四段四十三號國立臺灣科技大學研發處技轉中心</w:t>
      </w:r>
    </w:p>
    <w:p w:rsidR="00974227" w:rsidRPr="009E027F" w:rsidRDefault="00974227" w:rsidP="00276298">
      <w:pPr>
        <w:spacing w:before="120" w:line="400" w:lineRule="atLeast"/>
        <w:ind w:left="3261"/>
        <w:jc w:val="both"/>
        <w:rPr>
          <w:rFonts w:eastAsia="標楷體"/>
          <w:color w:val="0D0D0D" w:themeColor="text1" w:themeTint="F2"/>
          <w:sz w:val="28"/>
        </w:rPr>
      </w:pPr>
    </w:p>
    <w:p w:rsidR="00276298" w:rsidRPr="009E027F" w:rsidRDefault="00276298" w:rsidP="00276298">
      <w:pPr>
        <w:spacing w:before="120" w:line="400" w:lineRule="atLeast"/>
        <w:ind w:left="1620" w:firstLine="180"/>
        <w:jc w:val="both"/>
        <w:rPr>
          <w:rFonts w:eastAsia="標楷體"/>
          <w:color w:val="0D0D0D" w:themeColor="text1" w:themeTint="F2"/>
          <w:sz w:val="28"/>
          <w:szCs w:val="28"/>
        </w:rPr>
      </w:pPr>
      <w:proofErr w:type="gramStart"/>
      <w:r w:rsidRPr="009E027F">
        <w:rPr>
          <w:rFonts w:eastAsia="標楷體" w:hAnsi="標楷體"/>
          <w:color w:val="0D0D0D" w:themeColor="text1" w:themeTint="F2"/>
          <w:sz w:val="28"/>
          <w:szCs w:val="28"/>
        </w:rPr>
        <w:t>丙方聯絡人</w:t>
      </w:r>
      <w:proofErr w:type="gramEnd"/>
      <w:r w:rsidRPr="009E027F">
        <w:rPr>
          <w:rFonts w:eastAsia="標楷體" w:hAnsi="標楷體"/>
          <w:color w:val="0D0D0D" w:themeColor="text1" w:themeTint="F2"/>
          <w:sz w:val="28"/>
          <w:szCs w:val="28"/>
        </w:rPr>
        <w:t>姓名：</w:t>
      </w:r>
      <w:r w:rsidRPr="009E027F">
        <w:rPr>
          <w:rFonts w:eastAsia="標楷體" w:hint="eastAsia"/>
          <w:color w:val="0D0D0D" w:themeColor="text1" w:themeTint="F2"/>
          <w:sz w:val="28"/>
          <w:szCs w:val="28"/>
        </w:rPr>
        <w:t>□□□</w:t>
      </w:r>
    </w:p>
    <w:p w:rsidR="00276298" w:rsidRPr="009E027F" w:rsidRDefault="00276298" w:rsidP="00276298">
      <w:pPr>
        <w:spacing w:before="120" w:line="400" w:lineRule="atLeast"/>
        <w:ind w:left="1620" w:firstLine="180"/>
        <w:jc w:val="both"/>
        <w:rPr>
          <w:rFonts w:eastAsia="標楷體"/>
          <w:color w:val="0D0D0D" w:themeColor="text1" w:themeTint="F2"/>
          <w:sz w:val="28"/>
          <w:szCs w:val="28"/>
        </w:rPr>
      </w:pPr>
      <w:r w:rsidRPr="009E027F">
        <w:rPr>
          <w:rFonts w:eastAsia="標楷體" w:hint="eastAsia"/>
          <w:color w:val="0D0D0D" w:themeColor="text1" w:themeTint="F2"/>
          <w:sz w:val="28"/>
          <w:szCs w:val="28"/>
        </w:rPr>
        <w:t xml:space="preserve">          </w:t>
      </w:r>
      <w:r w:rsidRPr="009E027F">
        <w:rPr>
          <w:rFonts w:eastAsia="標楷體" w:hint="eastAsia"/>
          <w:color w:val="0D0D0D" w:themeColor="text1" w:themeTint="F2"/>
          <w:sz w:val="28"/>
          <w:szCs w:val="28"/>
        </w:rPr>
        <w:t>職稱</w:t>
      </w:r>
      <w:r w:rsidRPr="009E027F">
        <w:rPr>
          <w:rFonts w:eastAsia="標楷體" w:hAnsi="標楷體"/>
          <w:color w:val="0D0D0D" w:themeColor="text1" w:themeTint="F2"/>
          <w:sz w:val="28"/>
          <w:szCs w:val="28"/>
        </w:rPr>
        <w:t>：</w:t>
      </w:r>
      <w:r w:rsidRPr="009E027F">
        <w:rPr>
          <w:rFonts w:eastAsia="標楷體" w:hint="eastAsia"/>
          <w:color w:val="0D0D0D" w:themeColor="text1" w:themeTint="F2"/>
          <w:sz w:val="28"/>
          <w:szCs w:val="28"/>
        </w:rPr>
        <w:t>□□□</w:t>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szCs w:val="28"/>
          <w:lang w:val="pt-BR"/>
        </w:rPr>
      </w:pPr>
      <w:r w:rsidRPr="009E027F">
        <w:rPr>
          <w:rFonts w:eastAsia="標楷體"/>
          <w:color w:val="0D0D0D" w:themeColor="text1" w:themeTint="F2"/>
          <w:sz w:val="28"/>
          <w:szCs w:val="28"/>
          <w:lang w:val="pt-BR"/>
        </w:rPr>
        <w:t>E-mail:</w:t>
      </w:r>
      <w:r w:rsidRPr="009E027F">
        <w:rPr>
          <w:rFonts w:eastAsia="標楷體" w:hint="eastAsia"/>
          <w:color w:val="0D0D0D" w:themeColor="text1" w:themeTint="F2"/>
          <w:sz w:val="28"/>
          <w:szCs w:val="28"/>
          <w:lang w:val="pt-BR"/>
        </w:rPr>
        <w:t xml:space="preserve"> </w:t>
      </w:r>
      <w:r w:rsidRPr="009E027F">
        <w:rPr>
          <w:rFonts w:eastAsia="標楷體" w:hint="eastAsia"/>
          <w:color w:val="0D0D0D" w:themeColor="text1" w:themeTint="F2"/>
          <w:sz w:val="28"/>
          <w:szCs w:val="28"/>
        </w:rPr>
        <w:t>□□□</w:t>
      </w:r>
    </w:p>
    <w:p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szCs w:val="28"/>
        </w:rPr>
      </w:pPr>
      <w:r w:rsidRPr="009E027F">
        <w:rPr>
          <w:rFonts w:eastAsia="標楷體" w:hAnsi="標楷體"/>
          <w:color w:val="0D0D0D" w:themeColor="text1" w:themeTint="F2"/>
          <w:sz w:val="28"/>
          <w:szCs w:val="28"/>
        </w:rPr>
        <w:t>電話：</w:t>
      </w:r>
      <w:r w:rsidRPr="009E027F">
        <w:rPr>
          <w:rFonts w:eastAsia="標楷體" w:hint="eastAsia"/>
          <w:color w:val="0D0D0D" w:themeColor="text1" w:themeTint="F2"/>
          <w:sz w:val="28"/>
          <w:szCs w:val="28"/>
        </w:rPr>
        <w:t>□□□</w:t>
      </w:r>
    </w:p>
    <w:p w:rsidR="00276298" w:rsidRPr="009E027F" w:rsidRDefault="00276298" w:rsidP="00276298">
      <w:pPr>
        <w:spacing w:line="400" w:lineRule="atLeast"/>
        <w:ind w:left="1622" w:firstLine="1622"/>
        <w:jc w:val="both"/>
        <w:rPr>
          <w:rFonts w:eastAsia="標楷體"/>
          <w:color w:val="0D0D0D" w:themeColor="text1" w:themeTint="F2"/>
          <w:sz w:val="28"/>
          <w:szCs w:val="28"/>
        </w:rPr>
      </w:pPr>
      <w:r w:rsidRPr="009E027F">
        <w:rPr>
          <w:rFonts w:eastAsia="標楷體" w:hAnsi="標楷體"/>
          <w:color w:val="0D0D0D" w:themeColor="text1" w:themeTint="F2"/>
          <w:sz w:val="28"/>
          <w:szCs w:val="28"/>
        </w:rPr>
        <w:t>地址：</w:t>
      </w:r>
      <w:r w:rsidRPr="009E027F">
        <w:rPr>
          <w:rFonts w:eastAsia="標楷體" w:hint="eastAsia"/>
          <w:color w:val="0D0D0D" w:themeColor="text1" w:themeTint="F2"/>
          <w:sz w:val="28"/>
          <w:szCs w:val="28"/>
        </w:rPr>
        <w:t>□□□□□□□□□□□□□□□</w:t>
      </w:r>
    </w:p>
    <w:p w:rsidR="00276298" w:rsidRPr="009E027F" w:rsidRDefault="00276298" w:rsidP="00276298">
      <w:pPr>
        <w:spacing w:line="400" w:lineRule="atLeast"/>
        <w:ind w:left="1622" w:firstLine="1622"/>
        <w:jc w:val="both"/>
        <w:rPr>
          <w:rFonts w:eastAsia="標楷體"/>
          <w:color w:val="0D0D0D" w:themeColor="text1" w:themeTint="F2"/>
          <w:sz w:val="28"/>
        </w:rPr>
      </w:pPr>
    </w:p>
    <w:p w:rsidR="007A1815" w:rsidRPr="009E027F" w:rsidRDefault="00276298" w:rsidP="00276298">
      <w:pPr>
        <w:pStyle w:val="6"/>
        <w:numPr>
          <w:ilvl w:val="0"/>
          <w:numId w:val="5"/>
        </w:numPr>
        <w:spacing w:after="0"/>
        <w:jc w:val="both"/>
        <w:rPr>
          <w:rFonts w:ascii="標楷體" w:eastAsia="標楷體" w:hAnsi="Arial"/>
          <w:color w:val="0D0D0D" w:themeColor="text1" w:themeTint="F2"/>
        </w:rPr>
      </w:pPr>
      <w:r w:rsidRPr="009E027F">
        <w:rPr>
          <w:rFonts w:ascii="標楷體" w:eastAsia="標楷體" w:hint="eastAsia"/>
          <w:color w:val="0D0D0D" w:themeColor="text1" w:themeTint="F2"/>
        </w:rPr>
        <w:t>三</w:t>
      </w:r>
      <w:r w:rsidRPr="009E027F">
        <w:rPr>
          <w:rFonts w:ascii="標楷體" w:eastAsia="標楷體" w:hAnsi="Arial" w:hint="eastAsia"/>
          <w:color w:val="0D0D0D" w:themeColor="text1" w:themeTint="F2"/>
        </w:rPr>
        <w:t>方聯絡人或聯絡資料有所更動時，應以書面通知其他方，並告知更新內容。</w:t>
      </w:r>
    </w:p>
    <w:p w:rsidR="007A1815" w:rsidRPr="009E027F" w:rsidRDefault="007A1815" w:rsidP="007A1815">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813AF3">
        <w:rPr>
          <w:rFonts w:ascii="標楷體" w:eastAsia="標楷體" w:hint="eastAsia"/>
          <w:color w:val="0D0D0D" w:themeColor="text1" w:themeTint="F2"/>
        </w:rPr>
        <w:t>五</w:t>
      </w:r>
      <w:r w:rsidRPr="009E027F">
        <w:rPr>
          <w:rFonts w:ascii="標楷體" w:eastAsia="標楷體" w:hint="eastAsia"/>
          <w:color w:val="0D0D0D" w:themeColor="text1" w:themeTint="F2"/>
        </w:rPr>
        <w:t>條：合約份數</w:t>
      </w:r>
    </w:p>
    <w:p w:rsidR="00FA2780" w:rsidRPr="009E027F" w:rsidRDefault="00974227" w:rsidP="00FA2780">
      <w:pPr>
        <w:pStyle w:val="1"/>
        <w:ind w:left="1276" w:firstLine="1"/>
        <w:jc w:val="both"/>
        <w:rPr>
          <w:rFonts w:ascii="標楷體" w:eastAsia="標楷體"/>
          <w:color w:val="0D0D0D" w:themeColor="text1" w:themeTint="F2"/>
        </w:rPr>
      </w:pPr>
      <w:r w:rsidRPr="009E027F">
        <w:rPr>
          <w:rFonts w:ascii="標楷體" w:eastAsia="標楷體" w:hint="eastAsia"/>
          <w:color w:val="0D0D0D" w:themeColor="text1" w:themeTint="F2"/>
        </w:rPr>
        <w:t>本合約正本壹式三份副本壹式二份，由三方各執正本一份，甲乙方</w:t>
      </w:r>
      <w:proofErr w:type="gramStart"/>
      <w:r w:rsidRPr="009E027F">
        <w:rPr>
          <w:rFonts w:ascii="標楷體" w:eastAsia="標楷體" w:hint="eastAsia"/>
          <w:color w:val="0D0D0D" w:themeColor="text1" w:themeTint="F2"/>
        </w:rPr>
        <w:t>各執存副本</w:t>
      </w:r>
      <w:proofErr w:type="gramEnd"/>
      <w:r w:rsidRPr="009E027F">
        <w:rPr>
          <w:rFonts w:ascii="標楷體" w:eastAsia="標楷體" w:hint="eastAsia"/>
          <w:color w:val="0D0D0D" w:themeColor="text1" w:themeTint="F2"/>
        </w:rPr>
        <w:t>一份為</w:t>
      </w:r>
      <w:proofErr w:type="gramStart"/>
      <w:r w:rsidRPr="009E027F">
        <w:rPr>
          <w:rFonts w:ascii="標楷體" w:eastAsia="標楷體" w:hint="eastAsia"/>
          <w:color w:val="0D0D0D" w:themeColor="text1" w:themeTint="F2"/>
        </w:rPr>
        <w:t>憑</w:t>
      </w:r>
      <w:proofErr w:type="gramEnd"/>
      <w:r w:rsidRPr="009E027F">
        <w:rPr>
          <w:rFonts w:ascii="標楷體" w:eastAsia="標楷體" w:hint="eastAsia"/>
          <w:color w:val="0D0D0D" w:themeColor="text1" w:themeTint="F2"/>
        </w:rPr>
        <w:t>。</w:t>
      </w:r>
    </w:p>
    <w:p w:rsidR="00DB54B2" w:rsidRPr="009E027F" w:rsidRDefault="00DB54B2" w:rsidP="00FA2780">
      <w:pPr>
        <w:pStyle w:val="1"/>
        <w:ind w:left="1276" w:firstLine="1"/>
        <w:jc w:val="both"/>
        <w:rPr>
          <w:rFonts w:ascii="標楷體" w:eastAsia="標楷體"/>
          <w:color w:val="0D0D0D" w:themeColor="text1" w:themeTint="F2"/>
        </w:rPr>
      </w:pPr>
    </w:p>
    <w:p w:rsidR="00DB54B2"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t>甲</w:t>
      </w:r>
      <w:r w:rsidRPr="009E027F">
        <w:rPr>
          <w:rFonts w:ascii="Times New Roman" w:eastAsia="標楷體"/>
          <w:color w:val="0D0D0D" w:themeColor="text1" w:themeTint="F2"/>
        </w:rPr>
        <w:t xml:space="preserve">  </w:t>
      </w:r>
      <w:r w:rsidRPr="009E027F">
        <w:rPr>
          <w:rFonts w:ascii="Times New Roman" w:eastAsia="標楷體" w:hint="eastAsia"/>
          <w:color w:val="0D0D0D" w:themeColor="text1" w:themeTint="F2"/>
        </w:rPr>
        <w:t>方：</w:t>
      </w:r>
      <w:r w:rsidR="003D68AD" w:rsidRPr="003D68AD">
        <w:rPr>
          <w:rFonts w:ascii="Times New Roman" w:eastAsia="標楷體" w:hint="eastAsia"/>
          <w:color w:val="0D0D0D" w:themeColor="text1" w:themeTint="F2"/>
        </w:rPr>
        <w:t>□□□有限公司</w:t>
      </w:r>
      <w:r w:rsidRPr="009E027F">
        <w:rPr>
          <w:rFonts w:ascii="Times New Roman" w:eastAsia="標楷體" w:hint="eastAsia"/>
          <w:color w:val="0D0D0D" w:themeColor="text1" w:themeTint="F2"/>
        </w:rPr>
        <w:t xml:space="preserve">            </w:t>
      </w:r>
      <w:r w:rsidRPr="009E027F">
        <w:rPr>
          <w:rFonts w:ascii="Times New Roman" w:eastAsia="標楷體" w:hint="eastAsia"/>
          <w:color w:val="0D0D0D" w:themeColor="text1" w:themeTint="F2"/>
        </w:rPr>
        <w:t>（公司印信）</w:t>
      </w:r>
    </w:p>
    <w:p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lastRenderedPageBreak/>
        <w:t>代表人：</w:t>
      </w:r>
      <w:r w:rsidRPr="009E027F">
        <w:rPr>
          <w:rFonts w:eastAsia="標楷體" w:hint="eastAsia"/>
          <w:color w:val="0D0D0D" w:themeColor="text1" w:themeTint="F2"/>
          <w:szCs w:val="28"/>
        </w:rPr>
        <w:t>□□□</w:t>
      </w:r>
      <w:r w:rsidRPr="009E027F">
        <w:rPr>
          <w:rFonts w:ascii="Times New Roman" w:eastAsia="標楷體" w:hint="eastAsia"/>
          <w:color w:val="0D0D0D" w:themeColor="text1" w:themeTint="F2"/>
        </w:rPr>
        <w:t xml:space="preserve">                        </w:t>
      </w:r>
      <w:r w:rsidRPr="009E027F">
        <w:rPr>
          <w:rFonts w:ascii="Times New Roman" w:eastAsia="標楷體"/>
          <w:color w:val="0D0D0D" w:themeColor="text1" w:themeTint="F2"/>
        </w:rPr>
        <w:t>（簽章）</w:t>
      </w:r>
    </w:p>
    <w:p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Ansi="標楷體" w:hint="eastAsia"/>
          <w:color w:val="0D0D0D" w:themeColor="text1" w:themeTint="F2"/>
          <w:szCs w:val="28"/>
        </w:rPr>
        <w:t>職稱：</w:t>
      </w:r>
      <w:r w:rsidRPr="009E027F">
        <w:rPr>
          <w:rFonts w:ascii="Times New Roman" w:eastAsia="標楷體" w:hint="eastAsia"/>
          <w:color w:val="0D0D0D" w:themeColor="text1" w:themeTint="F2"/>
        </w:rPr>
        <w:t xml:space="preserve">　　　　　　</w:t>
      </w:r>
      <w:r w:rsidRPr="009E027F">
        <w:rPr>
          <w:rFonts w:ascii="Times New Roman" w:eastAsia="標楷體" w:hint="eastAsia"/>
          <w:color w:val="0D0D0D" w:themeColor="text1" w:themeTint="F2"/>
        </w:rPr>
        <w:t xml:space="preserve">             </w:t>
      </w:r>
    </w:p>
    <w:p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t>地</w:t>
      </w:r>
      <w:r w:rsidRPr="009E027F">
        <w:rPr>
          <w:rFonts w:ascii="Times New Roman" w:eastAsia="標楷體"/>
          <w:color w:val="0D0D0D" w:themeColor="text1" w:themeTint="F2"/>
        </w:rPr>
        <w:t xml:space="preserve">  </w:t>
      </w:r>
      <w:r w:rsidRPr="009E027F">
        <w:rPr>
          <w:rFonts w:ascii="Times New Roman" w:eastAsia="標楷體" w:hint="eastAsia"/>
          <w:color w:val="0D0D0D" w:themeColor="text1" w:themeTint="F2"/>
        </w:rPr>
        <w:t>址：</w:t>
      </w:r>
      <w:r w:rsidRPr="009E027F">
        <w:rPr>
          <w:rFonts w:eastAsia="標楷體" w:hint="eastAsia"/>
          <w:color w:val="0D0D0D" w:themeColor="text1" w:themeTint="F2"/>
          <w:szCs w:val="28"/>
        </w:rPr>
        <w:t>□□□□□□□□□</w:t>
      </w:r>
    </w:p>
    <w:p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Ansi="標楷體"/>
          <w:color w:val="0D0D0D" w:themeColor="text1" w:themeTint="F2"/>
          <w:szCs w:val="28"/>
        </w:rPr>
        <w:t>公司統一編號：</w:t>
      </w:r>
      <w:r w:rsidRPr="009E027F">
        <w:rPr>
          <w:rFonts w:eastAsia="標楷體" w:hint="eastAsia"/>
          <w:color w:val="0D0D0D" w:themeColor="text1" w:themeTint="F2"/>
          <w:szCs w:val="28"/>
        </w:rPr>
        <w:t>□□□□□□</w:t>
      </w:r>
    </w:p>
    <w:p w:rsidR="00974227" w:rsidRPr="009E027F" w:rsidRDefault="00974227" w:rsidP="00974227">
      <w:pPr>
        <w:ind w:leftChars="531" w:left="1274"/>
        <w:jc w:val="both"/>
        <w:rPr>
          <w:rFonts w:eastAsia="標楷體"/>
          <w:color w:val="0D0D0D" w:themeColor="text1" w:themeTint="F2"/>
          <w:sz w:val="28"/>
        </w:rPr>
      </w:pPr>
    </w:p>
    <w:p w:rsidR="00974227" w:rsidRPr="009E027F" w:rsidRDefault="00974227" w:rsidP="00974227">
      <w:pPr>
        <w:ind w:leftChars="531" w:left="1274"/>
        <w:jc w:val="both"/>
        <w:rPr>
          <w:rFonts w:eastAsia="標楷體"/>
          <w:color w:val="0D0D0D" w:themeColor="text1" w:themeTint="F2"/>
          <w:sz w:val="28"/>
        </w:rPr>
      </w:pPr>
    </w:p>
    <w:p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color w:val="0D0D0D" w:themeColor="text1" w:themeTint="F2"/>
          <w:szCs w:val="28"/>
        </w:rPr>
        <w:t>乙</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方</w:t>
      </w:r>
      <w:r w:rsidRPr="009E027F">
        <w:rPr>
          <w:rFonts w:ascii="Times New Roman" w:eastAsia="標楷體" w:hAnsi="標楷體"/>
          <w:bCs/>
          <w:color w:val="0D0D0D" w:themeColor="text1" w:themeTint="F2"/>
          <w:szCs w:val="28"/>
        </w:rPr>
        <w:t>：</w:t>
      </w:r>
      <w:r w:rsidRPr="009E027F">
        <w:rPr>
          <w:rFonts w:ascii="Times New Roman" w:eastAsia="標楷體" w:hint="eastAsia"/>
          <w:color w:val="0D0D0D" w:themeColor="text1" w:themeTint="F2"/>
          <w:szCs w:val="28"/>
        </w:rPr>
        <w:t>國立臺灣科技大學</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 xml:space="preserve">　　　　　　　　　　</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w:t>
      </w:r>
      <w:r w:rsidRPr="009E027F">
        <w:rPr>
          <w:rFonts w:ascii="Times New Roman" w:eastAsia="標楷體" w:hAnsi="標楷體" w:hint="eastAsia"/>
          <w:color w:val="0D0D0D" w:themeColor="text1" w:themeTint="F2"/>
          <w:szCs w:val="28"/>
        </w:rPr>
        <w:t>印信</w:t>
      </w:r>
      <w:r w:rsidRPr="009E027F">
        <w:rPr>
          <w:rFonts w:ascii="Times New Roman" w:eastAsia="標楷體" w:hAnsi="標楷體"/>
          <w:color w:val="0D0D0D" w:themeColor="text1" w:themeTint="F2"/>
          <w:szCs w:val="28"/>
        </w:rPr>
        <w:t>）</w:t>
      </w:r>
    </w:p>
    <w:p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hint="eastAsia"/>
          <w:color w:val="0D0D0D" w:themeColor="text1" w:themeTint="F2"/>
          <w:szCs w:val="28"/>
        </w:rPr>
        <w:t>代表人：</w:t>
      </w:r>
      <w:r w:rsidR="009B1F3D" w:rsidRPr="009E027F">
        <w:rPr>
          <w:rFonts w:ascii="Times New Roman" w:eastAsia="標楷體" w:hAnsi="標楷體" w:hint="eastAsia"/>
          <w:color w:val="0D0D0D" w:themeColor="text1" w:themeTint="F2"/>
          <w:szCs w:val="28"/>
        </w:rPr>
        <w:t xml:space="preserve">      </w:t>
      </w:r>
      <w:r w:rsidRPr="009E027F">
        <w:rPr>
          <w:rFonts w:ascii="Times New Roman" w:eastAsia="標楷體" w:hAnsi="標楷體" w:hint="eastAsia"/>
          <w:color w:val="0D0D0D" w:themeColor="text1" w:themeTint="F2"/>
          <w:szCs w:val="28"/>
        </w:rPr>
        <w:t xml:space="preserve">                                 </w:t>
      </w:r>
      <w:r w:rsidRPr="009E027F">
        <w:rPr>
          <w:rFonts w:ascii="Times New Roman" w:eastAsia="標楷體" w:hAnsi="標楷體"/>
          <w:bCs/>
          <w:color w:val="0D0D0D" w:themeColor="text1" w:themeTint="F2"/>
          <w:szCs w:val="28"/>
        </w:rPr>
        <w:t>（</w:t>
      </w:r>
      <w:r w:rsidRPr="009E027F">
        <w:rPr>
          <w:rFonts w:ascii="Times New Roman" w:eastAsia="標楷體" w:hAnsi="標楷體" w:hint="eastAsia"/>
          <w:bCs/>
          <w:color w:val="0D0D0D" w:themeColor="text1" w:themeTint="F2"/>
          <w:szCs w:val="28"/>
        </w:rPr>
        <w:t>簽章</w:t>
      </w:r>
      <w:r w:rsidRPr="009E027F">
        <w:rPr>
          <w:rFonts w:ascii="Times New Roman" w:eastAsia="標楷體" w:hAnsi="標楷體"/>
          <w:bCs/>
          <w:color w:val="0D0D0D" w:themeColor="text1" w:themeTint="F2"/>
          <w:szCs w:val="28"/>
        </w:rPr>
        <w:t>）</w:t>
      </w:r>
    </w:p>
    <w:p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hint="eastAsia"/>
          <w:color w:val="0D0D0D" w:themeColor="text1" w:themeTint="F2"/>
          <w:szCs w:val="28"/>
        </w:rPr>
        <w:t>職稱：校長</w:t>
      </w:r>
    </w:p>
    <w:p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color w:val="0D0D0D" w:themeColor="text1" w:themeTint="F2"/>
          <w:szCs w:val="28"/>
        </w:rPr>
      </w:pPr>
      <w:r w:rsidRPr="009E027F">
        <w:rPr>
          <w:rFonts w:ascii="Times New Roman" w:eastAsia="標楷體" w:hint="eastAsia"/>
          <w:color w:val="0D0D0D" w:themeColor="text1" w:themeTint="F2"/>
        </w:rPr>
        <w:t>地</w:t>
      </w:r>
      <w:r w:rsidRPr="009E027F">
        <w:rPr>
          <w:rFonts w:ascii="Times New Roman" w:eastAsia="標楷體"/>
          <w:color w:val="0D0D0D" w:themeColor="text1" w:themeTint="F2"/>
        </w:rPr>
        <w:t xml:space="preserve">  </w:t>
      </w:r>
      <w:r w:rsidRPr="009E027F">
        <w:rPr>
          <w:rFonts w:ascii="Times New Roman" w:eastAsia="標楷體" w:hint="eastAsia"/>
          <w:color w:val="0D0D0D" w:themeColor="text1" w:themeTint="F2"/>
        </w:rPr>
        <w:t>址：</w:t>
      </w:r>
      <w:r w:rsidRPr="009E027F">
        <w:rPr>
          <w:rFonts w:ascii="Times New Roman" w:eastAsia="標楷體" w:hint="eastAsia"/>
          <w:color w:val="0D0D0D" w:themeColor="text1" w:themeTint="F2"/>
        </w:rPr>
        <w:t xml:space="preserve">106 </w:t>
      </w:r>
      <w:r w:rsidRPr="009E027F">
        <w:rPr>
          <w:rFonts w:ascii="Times New Roman" w:eastAsia="標楷體" w:hint="eastAsia"/>
          <w:color w:val="0D0D0D" w:themeColor="text1" w:themeTint="F2"/>
        </w:rPr>
        <w:t>臺北市大安區基隆路</w:t>
      </w:r>
      <w:r w:rsidRPr="009E027F">
        <w:rPr>
          <w:rFonts w:ascii="Times New Roman" w:eastAsia="標楷體" w:hint="eastAsia"/>
          <w:color w:val="0D0D0D" w:themeColor="text1" w:themeTint="F2"/>
        </w:rPr>
        <w:t xml:space="preserve"> 4 </w:t>
      </w:r>
      <w:r w:rsidRPr="009E027F">
        <w:rPr>
          <w:rFonts w:ascii="Times New Roman" w:eastAsia="標楷體" w:hint="eastAsia"/>
          <w:color w:val="0D0D0D" w:themeColor="text1" w:themeTint="F2"/>
        </w:rPr>
        <w:t>段</w:t>
      </w:r>
      <w:r w:rsidRPr="009E027F">
        <w:rPr>
          <w:rFonts w:ascii="Times New Roman" w:eastAsia="標楷體" w:hint="eastAsia"/>
          <w:color w:val="0D0D0D" w:themeColor="text1" w:themeTint="F2"/>
        </w:rPr>
        <w:t xml:space="preserve"> 43 </w:t>
      </w:r>
      <w:r w:rsidRPr="009E027F">
        <w:rPr>
          <w:rFonts w:ascii="Times New Roman" w:eastAsia="標楷體" w:hint="eastAsia"/>
          <w:color w:val="0D0D0D" w:themeColor="text1" w:themeTint="F2"/>
        </w:rPr>
        <w:t>號</w:t>
      </w:r>
    </w:p>
    <w:p w:rsidR="00974227" w:rsidRPr="009E027F" w:rsidRDefault="00974227" w:rsidP="00220A3C">
      <w:pPr>
        <w:pStyle w:val="ad"/>
        <w:spacing w:before="100" w:after="100" w:afterAutospacing="1" w:line="360" w:lineRule="atLeast"/>
        <w:jc w:val="both"/>
      </w:pPr>
    </w:p>
    <w:p w:rsidR="00974227" w:rsidRPr="009E027F" w:rsidRDefault="00974227" w:rsidP="00974227">
      <w:pPr>
        <w:pStyle w:val="ae"/>
        <w:spacing w:before="240"/>
        <w:jc w:val="both"/>
        <w:rPr>
          <w:rFonts w:ascii="Times New Roman" w:eastAsia="標楷體"/>
          <w:color w:val="0D0D0D" w:themeColor="text1" w:themeTint="F2"/>
        </w:rPr>
      </w:pPr>
    </w:p>
    <w:p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color w:val="0D0D0D" w:themeColor="text1" w:themeTint="F2"/>
          <w:szCs w:val="28"/>
        </w:rPr>
        <w:t>丙</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方</w:t>
      </w:r>
      <w:r w:rsidRPr="009E027F">
        <w:rPr>
          <w:rFonts w:ascii="Times New Roman" w:eastAsia="標楷體" w:hAnsi="標楷體"/>
          <w:bCs/>
          <w:color w:val="0D0D0D" w:themeColor="text1" w:themeTint="F2"/>
          <w:szCs w:val="28"/>
        </w:rPr>
        <w:t>：</w:t>
      </w:r>
      <w:r w:rsidRPr="009E027F">
        <w:rPr>
          <w:rFonts w:eastAsia="標楷體" w:hint="eastAsia"/>
          <w:color w:val="0D0D0D" w:themeColor="text1" w:themeTint="F2"/>
          <w:szCs w:val="28"/>
        </w:rPr>
        <w:t>□□□</w:t>
      </w:r>
      <w:r w:rsidRPr="009E027F">
        <w:rPr>
          <w:rFonts w:ascii="Times New Roman" w:eastAsia="標楷體" w:hAnsi="標楷體" w:hint="eastAsia"/>
          <w:bCs/>
          <w:color w:val="0D0D0D" w:themeColor="text1" w:themeTint="F2"/>
          <w:szCs w:val="28"/>
        </w:rPr>
        <w:t xml:space="preserve"> </w:t>
      </w:r>
      <w:r w:rsidRPr="009E027F">
        <w:rPr>
          <w:rFonts w:ascii="Times New Roman" w:eastAsia="標楷體"/>
          <w:bCs/>
          <w:color w:val="0D0D0D" w:themeColor="text1" w:themeTint="F2"/>
          <w:szCs w:val="28"/>
        </w:rPr>
        <w:t xml:space="preserve">       </w:t>
      </w:r>
      <w:r w:rsidRPr="009E027F">
        <w:rPr>
          <w:rFonts w:ascii="Times New Roman" w:eastAsia="標楷體" w:hAnsi="標楷體"/>
          <w:bCs/>
          <w:color w:val="0D0D0D" w:themeColor="text1" w:themeTint="F2"/>
          <w:szCs w:val="28"/>
        </w:rPr>
        <w:t xml:space="preserve">　　</w:t>
      </w:r>
      <w:r w:rsidRPr="009E027F">
        <w:rPr>
          <w:rFonts w:ascii="Times New Roman" w:eastAsia="標楷體" w:hAnsi="標楷體" w:hint="eastAsia"/>
          <w:bCs/>
          <w:color w:val="0D0D0D" w:themeColor="text1" w:themeTint="F2"/>
          <w:szCs w:val="28"/>
        </w:rPr>
        <w:t xml:space="preserve">        </w:t>
      </w:r>
      <w:r w:rsidRPr="009E027F">
        <w:rPr>
          <w:rFonts w:ascii="Times New Roman" w:eastAsia="標楷體" w:hAnsi="標楷體"/>
          <w:bCs/>
          <w:color w:val="0D0D0D" w:themeColor="text1" w:themeTint="F2"/>
          <w:szCs w:val="28"/>
        </w:rPr>
        <w:t>（</w:t>
      </w:r>
      <w:r w:rsidRPr="009E027F">
        <w:rPr>
          <w:rFonts w:ascii="Times New Roman" w:eastAsia="標楷體" w:hAnsi="標楷體" w:hint="eastAsia"/>
          <w:bCs/>
          <w:color w:val="0D0D0D" w:themeColor="text1" w:themeTint="F2"/>
          <w:szCs w:val="28"/>
        </w:rPr>
        <w:t>簽章</w:t>
      </w:r>
      <w:r w:rsidRPr="009E027F">
        <w:rPr>
          <w:rFonts w:ascii="Times New Roman" w:eastAsia="標楷體" w:hAnsi="標楷體"/>
          <w:bCs/>
          <w:color w:val="0D0D0D" w:themeColor="text1" w:themeTint="F2"/>
          <w:szCs w:val="28"/>
        </w:rPr>
        <w:t>）</w:t>
      </w:r>
    </w:p>
    <w:p w:rsidR="00974227" w:rsidRPr="009E027F" w:rsidRDefault="00974227" w:rsidP="00974227">
      <w:pPr>
        <w:pStyle w:val="ad"/>
        <w:spacing w:before="100" w:line="360" w:lineRule="atLeast"/>
        <w:ind w:leftChars="531" w:left="1274" w:firstLineChars="400" w:firstLine="1120"/>
        <w:jc w:val="both"/>
        <w:rPr>
          <w:rFonts w:ascii="Times New Roman" w:eastAsia="標楷體" w:hAnsi="標楷體"/>
          <w:color w:val="0D0D0D" w:themeColor="text1" w:themeTint="F2"/>
          <w:szCs w:val="28"/>
        </w:rPr>
      </w:pPr>
      <w:r w:rsidRPr="009E027F">
        <w:rPr>
          <w:rFonts w:ascii="Times New Roman" w:eastAsia="標楷體" w:hAnsi="標楷體" w:hint="eastAsia"/>
          <w:color w:val="0D0D0D" w:themeColor="text1" w:themeTint="F2"/>
          <w:szCs w:val="28"/>
        </w:rPr>
        <w:t>職稱：</w:t>
      </w:r>
    </w:p>
    <w:p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eastAsia="標楷體"/>
          <w:color w:val="0D0D0D" w:themeColor="text1" w:themeTint="F2"/>
          <w:szCs w:val="28"/>
        </w:rPr>
      </w:pPr>
      <w:r w:rsidRPr="009E027F">
        <w:rPr>
          <w:rFonts w:ascii="Times New Roman" w:eastAsia="標楷體" w:hAnsi="標楷體"/>
          <w:color w:val="0D0D0D" w:themeColor="text1" w:themeTint="F2"/>
          <w:szCs w:val="28"/>
        </w:rPr>
        <w:t>地址：</w:t>
      </w:r>
      <w:r w:rsidRPr="009E027F">
        <w:rPr>
          <w:rFonts w:eastAsia="標楷體" w:hint="eastAsia"/>
          <w:color w:val="0D0D0D" w:themeColor="text1" w:themeTint="F2"/>
          <w:szCs w:val="28"/>
        </w:rPr>
        <w:t>□□□□□□□□□□□□□□□□□□</w:t>
      </w:r>
    </w:p>
    <w:p w:rsidR="00DB54B2" w:rsidRPr="009E027F" w:rsidRDefault="00DB54B2" w:rsidP="00220A3C">
      <w:pPr>
        <w:pStyle w:val="ac"/>
        <w:tabs>
          <w:tab w:val="left" w:pos="11160"/>
        </w:tabs>
        <w:spacing w:beforeLines="100" w:before="240" w:after="100" w:afterAutospacing="1" w:line="360" w:lineRule="atLeast"/>
        <w:ind w:firstLineChars="2029" w:firstLine="5681"/>
        <w:jc w:val="both"/>
        <w:rPr>
          <w:rFonts w:eastAsia="標楷體"/>
          <w:color w:val="0D0D0D" w:themeColor="text1" w:themeTint="F2"/>
          <w:szCs w:val="28"/>
        </w:rPr>
      </w:pPr>
    </w:p>
    <w:p w:rsidR="00441324" w:rsidRPr="00D536DF" w:rsidRDefault="00974227" w:rsidP="00D536DF">
      <w:pPr>
        <w:pStyle w:val="ae"/>
        <w:spacing w:before="240"/>
        <w:ind w:firstLine="0"/>
        <w:jc w:val="center"/>
        <w:rPr>
          <w:rFonts w:ascii="標楷體" w:eastAsia="標楷體" w:hAnsi="標楷體"/>
          <w:b/>
          <w:color w:val="0D0D0D" w:themeColor="text1" w:themeTint="F2"/>
          <w:sz w:val="16"/>
          <w:szCs w:val="16"/>
        </w:rPr>
      </w:pPr>
      <w:r w:rsidRPr="009E027F">
        <w:rPr>
          <w:rFonts w:ascii="標楷體" w:eastAsia="標楷體" w:hAnsi="標楷體" w:hint="eastAsia"/>
          <w:color w:val="0D0D0D" w:themeColor="text1" w:themeTint="F2"/>
          <w:szCs w:val="24"/>
        </w:rPr>
        <w:t xml:space="preserve">中      華      民      國            年            月             日                                             </w:t>
      </w:r>
      <w:r w:rsidRPr="009E027F">
        <w:rPr>
          <w:rFonts w:ascii="標楷體" w:eastAsia="標楷體" w:hAnsi="標楷體" w:hint="eastAsia"/>
          <w:b/>
          <w:color w:val="0D0D0D" w:themeColor="text1" w:themeTint="F2"/>
          <w:sz w:val="16"/>
          <w:szCs w:val="16"/>
        </w:rPr>
        <w:t>（日期請保留空白，本校將於用印時</w:t>
      </w:r>
      <w:proofErr w:type="gramStart"/>
      <w:r w:rsidRPr="009E027F">
        <w:rPr>
          <w:rFonts w:ascii="標楷體" w:eastAsia="標楷體" w:hAnsi="標楷體" w:hint="eastAsia"/>
          <w:b/>
          <w:color w:val="0D0D0D" w:themeColor="text1" w:themeTint="F2"/>
          <w:sz w:val="16"/>
          <w:szCs w:val="16"/>
        </w:rPr>
        <w:t>ㄧ併</w:t>
      </w:r>
      <w:proofErr w:type="gramEnd"/>
      <w:r w:rsidRPr="009E027F">
        <w:rPr>
          <w:rFonts w:ascii="標楷體" w:eastAsia="標楷體" w:hAnsi="標楷體" w:hint="eastAsia"/>
          <w:b/>
          <w:color w:val="0D0D0D" w:themeColor="text1" w:themeTint="F2"/>
          <w:sz w:val="16"/>
          <w:szCs w:val="16"/>
        </w:rPr>
        <w:t>填寫）</w:t>
      </w:r>
    </w:p>
    <w:sectPr w:rsidR="00441324" w:rsidRPr="00D536DF" w:rsidSect="000669AC">
      <w:headerReference w:type="even" r:id="rId8"/>
      <w:headerReference w:type="default" r:id="rId9"/>
      <w:footerReference w:type="even" r:id="rId10"/>
      <w:footerReference w:type="default" r:id="rId11"/>
      <w:headerReference w:type="first" r:id="rId12"/>
      <w:pgSz w:w="11907" w:h="16840" w:code="9"/>
      <w:pgMar w:top="1213" w:right="851" w:bottom="1225" w:left="851" w:header="510" w:footer="62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A2" w:rsidRDefault="006244A2">
      <w:r>
        <w:separator/>
      </w:r>
    </w:p>
  </w:endnote>
  <w:endnote w:type="continuationSeparator" w:id="0">
    <w:p w:rsidR="006244A2" w:rsidRDefault="0062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script"/>
    <w:pitch w:val="fixed"/>
    <w:sig w:usb0="80000001" w:usb1="28091800" w:usb2="00000016" w:usb3="00000000" w:csb0="00100000" w:csb1="00000000"/>
  </w:font>
  <w:font w:name="華康粗圓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5A" w:rsidRDefault="00DF085A">
    <w:pPr>
      <w:pStyle w:val="a3"/>
      <w:framePr w:w="1440" w:hSpace="606"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end"/>
    </w:r>
  </w:p>
  <w:p w:rsidR="00DF085A" w:rsidRDefault="00DF085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44" w:rsidRDefault="00B62644">
    <w:pPr>
      <w:pStyle w:val="a3"/>
      <w:jc w:val="center"/>
    </w:pPr>
    <w:r>
      <w:fldChar w:fldCharType="begin"/>
    </w:r>
    <w:r>
      <w:instrText xml:space="preserve"> PAGE   \* MERGEFORMAT </w:instrText>
    </w:r>
    <w:r>
      <w:fldChar w:fldCharType="separate"/>
    </w:r>
    <w:r w:rsidR="00917E12" w:rsidRPr="00917E12">
      <w:rPr>
        <w:noProof/>
        <w:lang w:val="zh-TW"/>
      </w:rPr>
      <w:t>2</w:t>
    </w:r>
    <w:r>
      <w:fldChar w:fldCharType="end"/>
    </w:r>
  </w:p>
  <w:p w:rsidR="00901BBC" w:rsidRDefault="00E22ECD" w:rsidP="009A136B">
    <w:pPr>
      <w:pStyle w:val="a3"/>
      <w:tabs>
        <w:tab w:val="left" w:pos="12780"/>
      </w:tabs>
      <w:spacing w:line="200" w:lineRule="atLeast"/>
      <w:ind w:right="140"/>
      <w:jc w:val="right"/>
    </w:pPr>
    <w:r>
      <w:rPr>
        <w:rFonts w:hint="eastAsia"/>
      </w:rPr>
      <w:t>11</w:t>
    </w:r>
    <w:r w:rsidR="008B777F">
      <w:t>2</w:t>
    </w:r>
    <w:r w:rsidR="00B54976">
      <w:t>.</w:t>
    </w:r>
    <w:r w:rsidR="00B54976">
      <w:rPr>
        <w:rFonts w:hint="eastAsia"/>
      </w:rPr>
      <w:t>0</w:t>
    </w:r>
    <w:r w:rsidR="00917E12">
      <w:t>6</w:t>
    </w:r>
    <w:r w:rsidR="00B54976">
      <w:rPr>
        <w:rFonts w:hint="eastAsia"/>
      </w:rPr>
      <w:t>.</w:t>
    </w:r>
    <w:r w:rsidR="00917E12">
      <w:t>29</w:t>
    </w:r>
    <w:r>
      <w:rPr>
        <w:rFonts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A2" w:rsidRDefault="006244A2">
      <w:r>
        <w:separator/>
      </w:r>
    </w:p>
  </w:footnote>
  <w:footnote w:type="continuationSeparator" w:id="0">
    <w:p w:rsidR="006244A2" w:rsidRDefault="00624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AC" w:rsidRDefault="006244A2">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9922" o:spid="_x0000_s2050" type="#_x0000_t75" style="position:absolute;margin-left:0;margin-top:0;width:478.95pt;height:719.35pt;z-index:-251659264;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AC" w:rsidRDefault="000669AC">
    <w:pPr>
      <w:pStyle w:val="a9"/>
    </w:pPr>
    <w:r>
      <w:rPr>
        <w:rFonts w:hint="eastAsia"/>
      </w:rPr>
      <w:t>國立</w:t>
    </w:r>
    <w:r w:rsidR="00A1535F">
      <w:rPr>
        <w:rFonts w:hint="eastAsia"/>
      </w:rPr>
      <w:t>臺</w:t>
    </w:r>
    <w:r>
      <w:rPr>
        <w:rFonts w:hint="eastAsia"/>
      </w:rPr>
      <w:t>灣科技大學</w:t>
    </w:r>
    <w:r w:rsidR="006244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2" o:spid="_x0000_s2052" type="#_x0000_t75" style="position:absolute;margin-left:0;margin-top:0;width:478.95pt;height:719.35pt;z-index:-251657216;mso-position-horizontal:center;mso-position-horizontal-relative:margin;mso-position-vertical:center;mso-position-vertical-relative:margin" o:allowincell="f">
          <v:imagedata r:id="rId1" o:title="logo_e_l" gain="19661f" blacklevel="22938f"/>
          <w10:wrap anchorx="margin" anchory="margin"/>
        </v:shape>
      </w:pict>
    </w:r>
    <w:r>
      <w:rPr>
        <w:rFonts w:hint="eastAsia"/>
      </w:rPr>
      <w:t xml:space="preserve">                                                                            </w:t>
    </w:r>
    <w:r>
      <w:rPr>
        <w:rFonts w:hint="eastAsia"/>
      </w:rPr>
      <w:t>機密資訊</w:t>
    </w:r>
  </w:p>
  <w:p w:rsidR="00DF085A" w:rsidRDefault="006244A2">
    <w:pPr>
      <w:pStyle w:val="a3"/>
      <w:tabs>
        <w:tab w:val="left" w:pos="12780"/>
      </w:tabs>
      <w:spacing w:line="220" w:lineRule="atLeast"/>
      <w:ind w:right="357"/>
      <w:jc w:val="both"/>
      <w:rPr>
        <w:rFonts w:ascii="華康粗圓體" w:eastAsia="華康粗圓體"/>
      </w:rPr>
    </w:pPr>
    <w:r>
      <w:rPr>
        <w:rFonts w:ascii="華康粗圓體" w:eastAsia="華康粗圓體"/>
        <w:noProof/>
      </w:rPr>
      <w:pict>
        <v:shape id="WordPictureWatermark19879923" o:spid="_x0000_s2051" type="#_x0000_t75" style="position:absolute;left:0;text-align:left;margin-left:0;margin-top:0;width:478.95pt;height:719.35pt;z-index:-251658240;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AC" w:rsidRDefault="006244A2">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9921" o:spid="_x0000_s2049" type="#_x0000_t75" style="position:absolute;margin-left:0;margin-top:0;width:478.95pt;height:719.35pt;z-index:-251660288;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3B6"/>
    <w:multiLevelType w:val="hybridMultilevel"/>
    <w:tmpl w:val="B7D05D28"/>
    <w:lvl w:ilvl="0" w:tplc="1098038C">
      <w:start w:val="1"/>
      <w:numFmt w:val="decimal"/>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2" w15:restartNumberingAfterBreak="0">
    <w:nsid w:val="12476A31"/>
    <w:multiLevelType w:val="hybridMultilevel"/>
    <w:tmpl w:val="B6C6672E"/>
    <w:lvl w:ilvl="0" w:tplc="56AC7BEC">
      <w:numFmt w:val="bullet"/>
      <w:lvlText w:val="□"/>
      <w:lvlJc w:val="left"/>
      <w:pPr>
        <w:tabs>
          <w:tab w:val="num" w:pos="9000"/>
        </w:tabs>
        <w:ind w:left="9000" w:hanging="720"/>
      </w:pPr>
      <w:rPr>
        <w:rFonts w:ascii="Times New Roman" w:eastAsia="標楷體" w:hAnsi="Times New Roman" w:cs="Times New Roman" w:hint="default"/>
      </w:rPr>
    </w:lvl>
    <w:lvl w:ilvl="1" w:tplc="87D0D156" w:tentative="1">
      <w:start w:val="1"/>
      <w:numFmt w:val="bullet"/>
      <w:lvlText w:val=""/>
      <w:lvlJc w:val="left"/>
      <w:pPr>
        <w:tabs>
          <w:tab w:val="num" w:pos="9240"/>
        </w:tabs>
        <w:ind w:left="9240" w:hanging="480"/>
      </w:pPr>
      <w:rPr>
        <w:rFonts w:ascii="Wingdings" w:hAnsi="Wingdings" w:hint="default"/>
      </w:rPr>
    </w:lvl>
    <w:lvl w:ilvl="2" w:tplc="4C326C54" w:tentative="1">
      <w:start w:val="1"/>
      <w:numFmt w:val="bullet"/>
      <w:lvlText w:val=""/>
      <w:lvlJc w:val="left"/>
      <w:pPr>
        <w:tabs>
          <w:tab w:val="num" w:pos="9720"/>
        </w:tabs>
        <w:ind w:left="9720" w:hanging="480"/>
      </w:pPr>
      <w:rPr>
        <w:rFonts w:ascii="Wingdings" w:hAnsi="Wingdings" w:hint="default"/>
      </w:rPr>
    </w:lvl>
    <w:lvl w:ilvl="3" w:tplc="53FC3EBC" w:tentative="1">
      <w:start w:val="1"/>
      <w:numFmt w:val="bullet"/>
      <w:lvlText w:val=""/>
      <w:lvlJc w:val="left"/>
      <w:pPr>
        <w:tabs>
          <w:tab w:val="num" w:pos="10200"/>
        </w:tabs>
        <w:ind w:left="10200" w:hanging="480"/>
      </w:pPr>
      <w:rPr>
        <w:rFonts w:ascii="Wingdings" w:hAnsi="Wingdings" w:hint="default"/>
      </w:rPr>
    </w:lvl>
    <w:lvl w:ilvl="4" w:tplc="3F68EFE6" w:tentative="1">
      <w:start w:val="1"/>
      <w:numFmt w:val="bullet"/>
      <w:lvlText w:val=""/>
      <w:lvlJc w:val="left"/>
      <w:pPr>
        <w:tabs>
          <w:tab w:val="num" w:pos="10680"/>
        </w:tabs>
        <w:ind w:left="10680" w:hanging="480"/>
      </w:pPr>
      <w:rPr>
        <w:rFonts w:ascii="Wingdings" w:hAnsi="Wingdings" w:hint="default"/>
      </w:rPr>
    </w:lvl>
    <w:lvl w:ilvl="5" w:tplc="E96685DA" w:tentative="1">
      <w:start w:val="1"/>
      <w:numFmt w:val="bullet"/>
      <w:lvlText w:val=""/>
      <w:lvlJc w:val="left"/>
      <w:pPr>
        <w:tabs>
          <w:tab w:val="num" w:pos="11160"/>
        </w:tabs>
        <w:ind w:left="11160" w:hanging="480"/>
      </w:pPr>
      <w:rPr>
        <w:rFonts w:ascii="Wingdings" w:hAnsi="Wingdings" w:hint="default"/>
      </w:rPr>
    </w:lvl>
    <w:lvl w:ilvl="6" w:tplc="9B768E2E" w:tentative="1">
      <w:start w:val="1"/>
      <w:numFmt w:val="bullet"/>
      <w:lvlText w:val=""/>
      <w:lvlJc w:val="left"/>
      <w:pPr>
        <w:tabs>
          <w:tab w:val="num" w:pos="11640"/>
        </w:tabs>
        <w:ind w:left="11640" w:hanging="480"/>
      </w:pPr>
      <w:rPr>
        <w:rFonts w:ascii="Wingdings" w:hAnsi="Wingdings" w:hint="default"/>
      </w:rPr>
    </w:lvl>
    <w:lvl w:ilvl="7" w:tplc="FA7E5DE6" w:tentative="1">
      <w:start w:val="1"/>
      <w:numFmt w:val="bullet"/>
      <w:lvlText w:val=""/>
      <w:lvlJc w:val="left"/>
      <w:pPr>
        <w:tabs>
          <w:tab w:val="num" w:pos="12120"/>
        </w:tabs>
        <w:ind w:left="12120" w:hanging="480"/>
      </w:pPr>
      <w:rPr>
        <w:rFonts w:ascii="Wingdings" w:hAnsi="Wingdings" w:hint="default"/>
      </w:rPr>
    </w:lvl>
    <w:lvl w:ilvl="8" w:tplc="BB00A70C" w:tentative="1">
      <w:start w:val="1"/>
      <w:numFmt w:val="bullet"/>
      <w:lvlText w:val=""/>
      <w:lvlJc w:val="left"/>
      <w:pPr>
        <w:tabs>
          <w:tab w:val="num" w:pos="12600"/>
        </w:tabs>
        <w:ind w:left="12600" w:hanging="480"/>
      </w:pPr>
      <w:rPr>
        <w:rFonts w:ascii="Wingdings" w:hAnsi="Wingdings" w:hint="default"/>
      </w:rPr>
    </w:lvl>
  </w:abstractNum>
  <w:abstractNum w:abstractNumId="3" w15:restartNumberingAfterBreak="0">
    <w:nsid w:val="188B3780"/>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AF43B80"/>
    <w:multiLevelType w:val="hybridMultilevel"/>
    <w:tmpl w:val="3586C912"/>
    <w:lvl w:ilvl="0" w:tplc="14FED9EE">
      <w:start w:val="1"/>
      <w:numFmt w:val="taiwaneseCountingThousand"/>
      <w:lvlText w:val="（%1）"/>
      <w:lvlJc w:val="left"/>
      <w:pPr>
        <w:tabs>
          <w:tab w:val="num" w:pos="2537"/>
        </w:tabs>
        <w:ind w:left="2537" w:hanging="720"/>
      </w:pPr>
      <w:rPr>
        <w:rFonts w:ascii="標楷體" w:hint="default"/>
      </w:rPr>
    </w:lvl>
    <w:lvl w:ilvl="1" w:tplc="04090019" w:tentative="1">
      <w:start w:val="1"/>
      <w:numFmt w:val="ideographTraditional"/>
      <w:lvlText w:val="%2、"/>
      <w:lvlJc w:val="left"/>
      <w:pPr>
        <w:tabs>
          <w:tab w:val="num" w:pos="2777"/>
        </w:tabs>
        <w:ind w:left="2777" w:hanging="480"/>
      </w:pPr>
    </w:lvl>
    <w:lvl w:ilvl="2" w:tplc="0409001B" w:tentative="1">
      <w:start w:val="1"/>
      <w:numFmt w:val="lowerRoman"/>
      <w:lvlText w:val="%3."/>
      <w:lvlJc w:val="right"/>
      <w:pPr>
        <w:tabs>
          <w:tab w:val="num" w:pos="3257"/>
        </w:tabs>
        <w:ind w:left="3257" w:hanging="480"/>
      </w:pPr>
    </w:lvl>
    <w:lvl w:ilvl="3" w:tplc="0409000F" w:tentative="1">
      <w:start w:val="1"/>
      <w:numFmt w:val="decimal"/>
      <w:lvlText w:val="%4."/>
      <w:lvlJc w:val="left"/>
      <w:pPr>
        <w:tabs>
          <w:tab w:val="num" w:pos="3737"/>
        </w:tabs>
        <w:ind w:left="3737" w:hanging="480"/>
      </w:pPr>
    </w:lvl>
    <w:lvl w:ilvl="4" w:tplc="04090019" w:tentative="1">
      <w:start w:val="1"/>
      <w:numFmt w:val="ideographTraditional"/>
      <w:lvlText w:val="%5、"/>
      <w:lvlJc w:val="left"/>
      <w:pPr>
        <w:tabs>
          <w:tab w:val="num" w:pos="4217"/>
        </w:tabs>
        <w:ind w:left="4217" w:hanging="480"/>
      </w:pPr>
    </w:lvl>
    <w:lvl w:ilvl="5" w:tplc="0409001B" w:tentative="1">
      <w:start w:val="1"/>
      <w:numFmt w:val="lowerRoman"/>
      <w:lvlText w:val="%6."/>
      <w:lvlJc w:val="right"/>
      <w:pPr>
        <w:tabs>
          <w:tab w:val="num" w:pos="4697"/>
        </w:tabs>
        <w:ind w:left="4697" w:hanging="480"/>
      </w:pPr>
    </w:lvl>
    <w:lvl w:ilvl="6" w:tplc="0409000F" w:tentative="1">
      <w:start w:val="1"/>
      <w:numFmt w:val="decimal"/>
      <w:lvlText w:val="%7."/>
      <w:lvlJc w:val="left"/>
      <w:pPr>
        <w:tabs>
          <w:tab w:val="num" w:pos="5177"/>
        </w:tabs>
        <w:ind w:left="5177" w:hanging="480"/>
      </w:pPr>
    </w:lvl>
    <w:lvl w:ilvl="7" w:tplc="04090019" w:tentative="1">
      <w:start w:val="1"/>
      <w:numFmt w:val="ideographTraditional"/>
      <w:lvlText w:val="%8、"/>
      <w:lvlJc w:val="left"/>
      <w:pPr>
        <w:tabs>
          <w:tab w:val="num" w:pos="5657"/>
        </w:tabs>
        <w:ind w:left="5657" w:hanging="480"/>
      </w:pPr>
    </w:lvl>
    <w:lvl w:ilvl="8" w:tplc="0409001B" w:tentative="1">
      <w:start w:val="1"/>
      <w:numFmt w:val="lowerRoman"/>
      <w:lvlText w:val="%9."/>
      <w:lvlJc w:val="right"/>
      <w:pPr>
        <w:tabs>
          <w:tab w:val="num" w:pos="6137"/>
        </w:tabs>
        <w:ind w:left="6137" w:hanging="480"/>
      </w:pPr>
    </w:lvl>
  </w:abstractNum>
  <w:abstractNum w:abstractNumId="5"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ED209E2"/>
    <w:multiLevelType w:val="hybridMultilevel"/>
    <w:tmpl w:val="0D921B36"/>
    <w:lvl w:ilvl="0" w:tplc="2CA625F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245C0FBB"/>
    <w:multiLevelType w:val="hybridMultilevel"/>
    <w:tmpl w:val="3186417E"/>
    <w:lvl w:ilvl="0" w:tplc="08D2E3E6">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28AC7940"/>
    <w:multiLevelType w:val="hybridMultilevel"/>
    <w:tmpl w:val="EDF80718"/>
    <w:lvl w:ilvl="0" w:tplc="ED101DCE">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2EA814C0"/>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3B253B14"/>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B73784C"/>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
  </w:num>
  <w:num w:numId="2">
    <w:abstractNumId w:val="1"/>
  </w:num>
  <w:num w:numId="3">
    <w:abstractNumId w:val="12"/>
  </w:num>
  <w:num w:numId="4">
    <w:abstractNumId w:val="4"/>
  </w:num>
  <w:num w:numId="5">
    <w:abstractNumId w:val="11"/>
  </w:num>
  <w:num w:numId="6">
    <w:abstractNumId w:val="5"/>
  </w:num>
  <w:num w:numId="7">
    <w:abstractNumId w:val="7"/>
  </w:num>
  <w:num w:numId="8">
    <w:abstractNumId w:val="0"/>
  </w:num>
  <w:num w:numId="9">
    <w:abstractNumId w:val="8"/>
  </w:num>
  <w:num w:numId="10">
    <w:abstractNumId w:val="6"/>
  </w:num>
  <w:num w:numId="11">
    <w:abstractNumId w:val="13"/>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3">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1F"/>
    <w:rsid w:val="000038B4"/>
    <w:rsid w:val="000049C7"/>
    <w:rsid w:val="00006502"/>
    <w:rsid w:val="000108DF"/>
    <w:rsid w:val="00012E04"/>
    <w:rsid w:val="00023AF9"/>
    <w:rsid w:val="00025E5B"/>
    <w:rsid w:val="00026E9E"/>
    <w:rsid w:val="000467A5"/>
    <w:rsid w:val="0004785F"/>
    <w:rsid w:val="00051087"/>
    <w:rsid w:val="00051361"/>
    <w:rsid w:val="00060F54"/>
    <w:rsid w:val="000669AC"/>
    <w:rsid w:val="00081D78"/>
    <w:rsid w:val="00082E4B"/>
    <w:rsid w:val="0009003D"/>
    <w:rsid w:val="0009123B"/>
    <w:rsid w:val="000919E5"/>
    <w:rsid w:val="00093BE9"/>
    <w:rsid w:val="00096FE6"/>
    <w:rsid w:val="000A36BC"/>
    <w:rsid w:val="000B581F"/>
    <w:rsid w:val="000B6CFC"/>
    <w:rsid w:val="000C2314"/>
    <w:rsid w:val="000E6B17"/>
    <w:rsid w:val="000E774B"/>
    <w:rsid w:val="000F7614"/>
    <w:rsid w:val="00100B96"/>
    <w:rsid w:val="001019E9"/>
    <w:rsid w:val="00101FA9"/>
    <w:rsid w:val="00106BE1"/>
    <w:rsid w:val="00111C38"/>
    <w:rsid w:val="00120EE1"/>
    <w:rsid w:val="00121BD5"/>
    <w:rsid w:val="00123E2E"/>
    <w:rsid w:val="001313E1"/>
    <w:rsid w:val="001410CA"/>
    <w:rsid w:val="0014178F"/>
    <w:rsid w:val="001449C8"/>
    <w:rsid w:val="00160287"/>
    <w:rsid w:val="00182140"/>
    <w:rsid w:val="001853C3"/>
    <w:rsid w:val="00196068"/>
    <w:rsid w:val="001A448A"/>
    <w:rsid w:val="001A6387"/>
    <w:rsid w:val="001A7564"/>
    <w:rsid w:val="001B2DBC"/>
    <w:rsid w:val="001B6031"/>
    <w:rsid w:val="001C11FB"/>
    <w:rsid w:val="001C439D"/>
    <w:rsid w:val="001C6710"/>
    <w:rsid w:val="001D1D47"/>
    <w:rsid w:val="001D67BB"/>
    <w:rsid w:val="001E548F"/>
    <w:rsid w:val="001F09C5"/>
    <w:rsid w:val="001F19DA"/>
    <w:rsid w:val="001F4FA0"/>
    <w:rsid w:val="001F5708"/>
    <w:rsid w:val="00201232"/>
    <w:rsid w:val="00207085"/>
    <w:rsid w:val="00212649"/>
    <w:rsid w:val="00214ECD"/>
    <w:rsid w:val="00220A3C"/>
    <w:rsid w:val="0022386B"/>
    <w:rsid w:val="00223B05"/>
    <w:rsid w:val="002277C7"/>
    <w:rsid w:val="00231740"/>
    <w:rsid w:val="002378B2"/>
    <w:rsid w:val="00250AFF"/>
    <w:rsid w:val="00276298"/>
    <w:rsid w:val="00285A30"/>
    <w:rsid w:val="002864CE"/>
    <w:rsid w:val="0028655A"/>
    <w:rsid w:val="00286C1F"/>
    <w:rsid w:val="00295343"/>
    <w:rsid w:val="002A6D9F"/>
    <w:rsid w:val="002A71EC"/>
    <w:rsid w:val="002B498E"/>
    <w:rsid w:val="002B5D0F"/>
    <w:rsid w:val="002B6426"/>
    <w:rsid w:val="002C3B3F"/>
    <w:rsid w:val="002C532A"/>
    <w:rsid w:val="002D67D1"/>
    <w:rsid w:val="002E7396"/>
    <w:rsid w:val="00311B9C"/>
    <w:rsid w:val="00326103"/>
    <w:rsid w:val="00330CB7"/>
    <w:rsid w:val="00331CEF"/>
    <w:rsid w:val="003455CB"/>
    <w:rsid w:val="003531BF"/>
    <w:rsid w:val="00364DFB"/>
    <w:rsid w:val="00377BF8"/>
    <w:rsid w:val="00377CD9"/>
    <w:rsid w:val="003876F7"/>
    <w:rsid w:val="0039173F"/>
    <w:rsid w:val="003917CC"/>
    <w:rsid w:val="003C382D"/>
    <w:rsid w:val="003C732A"/>
    <w:rsid w:val="003D2EC8"/>
    <w:rsid w:val="003D68AD"/>
    <w:rsid w:val="003F0454"/>
    <w:rsid w:val="003F145B"/>
    <w:rsid w:val="003F5303"/>
    <w:rsid w:val="003F7260"/>
    <w:rsid w:val="004012B0"/>
    <w:rsid w:val="0040463A"/>
    <w:rsid w:val="00421A50"/>
    <w:rsid w:val="00431350"/>
    <w:rsid w:val="00441324"/>
    <w:rsid w:val="00450C5F"/>
    <w:rsid w:val="004524A9"/>
    <w:rsid w:val="00465595"/>
    <w:rsid w:val="0047053D"/>
    <w:rsid w:val="00472817"/>
    <w:rsid w:val="00475532"/>
    <w:rsid w:val="00475849"/>
    <w:rsid w:val="0048051C"/>
    <w:rsid w:val="00481A3C"/>
    <w:rsid w:val="004821FE"/>
    <w:rsid w:val="00485329"/>
    <w:rsid w:val="0048657C"/>
    <w:rsid w:val="00492956"/>
    <w:rsid w:val="004A41F7"/>
    <w:rsid w:val="004D4021"/>
    <w:rsid w:val="004D6A22"/>
    <w:rsid w:val="004E4078"/>
    <w:rsid w:val="004F1FCC"/>
    <w:rsid w:val="004F65D0"/>
    <w:rsid w:val="004F7F06"/>
    <w:rsid w:val="005010D6"/>
    <w:rsid w:val="005024F0"/>
    <w:rsid w:val="005118B1"/>
    <w:rsid w:val="0053099F"/>
    <w:rsid w:val="005369CC"/>
    <w:rsid w:val="0055221D"/>
    <w:rsid w:val="00570238"/>
    <w:rsid w:val="00570943"/>
    <w:rsid w:val="00576CF0"/>
    <w:rsid w:val="00585F75"/>
    <w:rsid w:val="005A3DA6"/>
    <w:rsid w:val="005A673B"/>
    <w:rsid w:val="005B222F"/>
    <w:rsid w:val="005F125A"/>
    <w:rsid w:val="005F16BC"/>
    <w:rsid w:val="005F3259"/>
    <w:rsid w:val="005F49EE"/>
    <w:rsid w:val="005F5C79"/>
    <w:rsid w:val="005F6053"/>
    <w:rsid w:val="006037A6"/>
    <w:rsid w:val="006147C7"/>
    <w:rsid w:val="00621747"/>
    <w:rsid w:val="006244A2"/>
    <w:rsid w:val="00624F8C"/>
    <w:rsid w:val="00625C1A"/>
    <w:rsid w:val="00643A60"/>
    <w:rsid w:val="0065173A"/>
    <w:rsid w:val="00655651"/>
    <w:rsid w:val="00666705"/>
    <w:rsid w:val="00671856"/>
    <w:rsid w:val="006917EB"/>
    <w:rsid w:val="006A6BBA"/>
    <w:rsid w:val="006B647A"/>
    <w:rsid w:val="006C1847"/>
    <w:rsid w:val="006D2BD1"/>
    <w:rsid w:val="006D2CE7"/>
    <w:rsid w:val="006D6D21"/>
    <w:rsid w:val="006F0485"/>
    <w:rsid w:val="0070025F"/>
    <w:rsid w:val="007063B6"/>
    <w:rsid w:val="007166E4"/>
    <w:rsid w:val="00732292"/>
    <w:rsid w:val="007438E9"/>
    <w:rsid w:val="0074659F"/>
    <w:rsid w:val="00751D88"/>
    <w:rsid w:val="007734C8"/>
    <w:rsid w:val="0077662F"/>
    <w:rsid w:val="00776742"/>
    <w:rsid w:val="00786C10"/>
    <w:rsid w:val="00790FC6"/>
    <w:rsid w:val="007A0764"/>
    <w:rsid w:val="007A1815"/>
    <w:rsid w:val="007A49F5"/>
    <w:rsid w:val="007A6BA9"/>
    <w:rsid w:val="007B2578"/>
    <w:rsid w:val="007C1D43"/>
    <w:rsid w:val="007C315C"/>
    <w:rsid w:val="007E52CC"/>
    <w:rsid w:val="007F222D"/>
    <w:rsid w:val="00806105"/>
    <w:rsid w:val="00812382"/>
    <w:rsid w:val="00812CF8"/>
    <w:rsid w:val="00812EC9"/>
    <w:rsid w:val="00812F97"/>
    <w:rsid w:val="008132D6"/>
    <w:rsid w:val="00813AF3"/>
    <w:rsid w:val="0083480F"/>
    <w:rsid w:val="008439D8"/>
    <w:rsid w:val="0084455B"/>
    <w:rsid w:val="00847FD7"/>
    <w:rsid w:val="008625EE"/>
    <w:rsid w:val="00871696"/>
    <w:rsid w:val="008722BC"/>
    <w:rsid w:val="008752F0"/>
    <w:rsid w:val="00884228"/>
    <w:rsid w:val="0089292A"/>
    <w:rsid w:val="00892B20"/>
    <w:rsid w:val="00896C7D"/>
    <w:rsid w:val="008976CE"/>
    <w:rsid w:val="008A34AD"/>
    <w:rsid w:val="008A63F1"/>
    <w:rsid w:val="008B4A68"/>
    <w:rsid w:val="008B7188"/>
    <w:rsid w:val="008B777F"/>
    <w:rsid w:val="008C3976"/>
    <w:rsid w:val="008E7CFA"/>
    <w:rsid w:val="00900F86"/>
    <w:rsid w:val="00901BBC"/>
    <w:rsid w:val="00903D01"/>
    <w:rsid w:val="00904877"/>
    <w:rsid w:val="00916708"/>
    <w:rsid w:val="00917E12"/>
    <w:rsid w:val="0092604F"/>
    <w:rsid w:val="00926148"/>
    <w:rsid w:val="00941131"/>
    <w:rsid w:val="009471A5"/>
    <w:rsid w:val="00947907"/>
    <w:rsid w:val="00953ECE"/>
    <w:rsid w:val="0095709F"/>
    <w:rsid w:val="00960275"/>
    <w:rsid w:val="0096173B"/>
    <w:rsid w:val="00974227"/>
    <w:rsid w:val="00976D86"/>
    <w:rsid w:val="0098330D"/>
    <w:rsid w:val="00987C05"/>
    <w:rsid w:val="00993E48"/>
    <w:rsid w:val="0099655D"/>
    <w:rsid w:val="009A136B"/>
    <w:rsid w:val="009A42C7"/>
    <w:rsid w:val="009A6892"/>
    <w:rsid w:val="009A76C0"/>
    <w:rsid w:val="009B1F3D"/>
    <w:rsid w:val="009B3BF6"/>
    <w:rsid w:val="009B7434"/>
    <w:rsid w:val="009C3469"/>
    <w:rsid w:val="009C5FB2"/>
    <w:rsid w:val="009D0FED"/>
    <w:rsid w:val="009D6871"/>
    <w:rsid w:val="009E027F"/>
    <w:rsid w:val="009E348C"/>
    <w:rsid w:val="009E7F20"/>
    <w:rsid w:val="00A0343F"/>
    <w:rsid w:val="00A037EB"/>
    <w:rsid w:val="00A03DC7"/>
    <w:rsid w:val="00A04DB0"/>
    <w:rsid w:val="00A06C35"/>
    <w:rsid w:val="00A13D8B"/>
    <w:rsid w:val="00A13E7E"/>
    <w:rsid w:val="00A1535F"/>
    <w:rsid w:val="00A243AD"/>
    <w:rsid w:val="00A36B06"/>
    <w:rsid w:val="00A40C75"/>
    <w:rsid w:val="00A5272C"/>
    <w:rsid w:val="00A52F34"/>
    <w:rsid w:val="00A6080F"/>
    <w:rsid w:val="00A61AAD"/>
    <w:rsid w:val="00A660A0"/>
    <w:rsid w:val="00A74E3D"/>
    <w:rsid w:val="00A821BE"/>
    <w:rsid w:val="00A855B9"/>
    <w:rsid w:val="00A867EF"/>
    <w:rsid w:val="00A97462"/>
    <w:rsid w:val="00A97F82"/>
    <w:rsid w:val="00AA19FC"/>
    <w:rsid w:val="00AB420D"/>
    <w:rsid w:val="00AB686D"/>
    <w:rsid w:val="00AB6C22"/>
    <w:rsid w:val="00AC424D"/>
    <w:rsid w:val="00AC66D5"/>
    <w:rsid w:val="00AD0523"/>
    <w:rsid w:val="00AD1150"/>
    <w:rsid w:val="00AD2A48"/>
    <w:rsid w:val="00AD54A8"/>
    <w:rsid w:val="00AD7D61"/>
    <w:rsid w:val="00AE3BBF"/>
    <w:rsid w:val="00AE6961"/>
    <w:rsid w:val="00AE6B64"/>
    <w:rsid w:val="00AF25FA"/>
    <w:rsid w:val="00B07019"/>
    <w:rsid w:val="00B23CCC"/>
    <w:rsid w:val="00B5256C"/>
    <w:rsid w:val="00B54976"/>
    <w:rsid w:val="00B62644"/>
    <w:rsid w:val="00B62D06"/>
    <w:rsid w:val="00B631F6"/>
    <w:rsid w:val="00B64667"/>
    <w:rsid w:val="00B674CD"/>
    <w:rsid w:val="00B807FF"/>
    <w:rsid w:val="00B931CC"/>
    <w:rsid w:val="00B9539E"/>
    <w:rsid w:val="00B97E2D"/>
    <w:rsid w:val="00BB7711"/>
    <w:rsid w:val="00BD14C3"/>
    <w:rsid w:val="00BE3029"/>
    <w:rsid w:val="00BF01D0"/>
    <w:rsid w:val="00BF279E"/>
    <w:rsid w:val="00BF6172"/>
    <w:rsid w:val="00C1184A"/>
    <w:rsid w:val="00C1210D"/>
    <w:rsid w:val="00C15FA7"/>
    <w:rsid w:val="00C3050F"/>
    <w:rsid w:val="00C306E6"/>
    <w:rsid w:val="00C34E40"/>
    <w:rsid w:val="00C37C8D"/>
    <w:rsid w:val="00C4588D"/>
    <w:rsid w:val="00C62015"/>
    <w:rsid w:val="00C679FA"/>
    <w:rsid w:val="00C76BF9"/>
    <w:rsid w:val="00C809E2"/>
    <w:rsid w:val="00C83F28"/>
    <w:rsid w:val="00C8499D"/>
    <w:rsid w:val="00C87BC0"/>
    <w:rsid w:val="00C91D1F"/>
    <w:rsid w:val="00C9413F"/>
    <w:rsid w:val="00C96AE5"/>
    <w:rsid w:val="00CA0720"/>
    <w:rsid w:val="00CA2139"/>
    <w:rsid w:val="00CA22A5"/>
    <w:rsid w:val="00CA5387"/>
    <w:rsid w:val="00CA546B"/>
    <w:rsid w:val="00CA73A8"/>
    <w:rsid w:val="00CB129A"/>
    <w:rsid w:val="00CB2CC4"/>
    <w:rsid w:val="00CB39D0"/>
    <w:rsid w:val="00CC5D45"/>
    <w:rsid w:val="00CD330E"/>
    <w:rsid w:val="00CD3FB3"/>
    <w:rsid w:val="00CE02E1"/>
    <w:rsid w:val="00CE0B4D"/>
    <w:rsid w:val="00CE42D0"/>
    <w:rsid w:val="00CE5080"/>
    <w:rsid w:val="00CE6B37"/>
    <w:rsid w:val="00CF3BA4"/>
    <w:rsid w:val="00D067D7"/>
    <w:rsid w:val="00D24EE3"/>
    <w:rsid w:val="00D27814"/>
    <w:rsid w:val="00D27C42"/>
    <w:rsid w:val="00D535CB"/>
    <w:rsid w:val="00D536DF"/>
    <w:rsid w:val="00D5478E"/>
    <w:rsid w:val="00D54F2B"/>
    <w:rsid w:val="00D86AE1"/>
    <w:rsid w:val="00D90A4C"/>
    <w:rsid w:val="00D92FD2"/>
    <w:rsid w:val="00DA03AE"/>
    <w:rsid w:val="00DA125E"/>
    <w:rsid w:val="00DA3B15"/>
    <w:rsid w:val="00DA4CBE"/>
    <w:rsid w:val="00DB173C"/>
    <w:rsid w:val="00DB34EE"/>
    <w:rsid w:val="00DB3B08"/>
    <w:rsid w:val="00DB54B2"/>
    <w:rsid w:val="00DC4C3E"/>
    <w:rsid w:val="00DC65F3"/>
    <w:rsid w:val="00DF085A"/>
    <w:rsid w:val="00DF77F2"/>
    <w:rsid w:val="00E00EA3"/>
    <w:rsid w:val="00E07312"/>
    <w:rsid w:val="00E11A3F"/>
    <w:rsid w:val="00E219FA"/>
    <w:rsid w:val="00E22ECD"/>
    <w:rsid w:val="00E3006E"/>
    <w:rsid w:val="00E500FA"/>
    <w:rsid w:val="00E532F9"/>
    <w:rsid w:val="00E738C3"/>
    <w:rsid w:val="00E9530C"/>
    <w:rsid w:val="00E9631F"/>
    <w:rsid w:val="00EA097F"/>
    <w:rsid w:val="00EB1000"/>
    <w:rsid w:val="00EC195D"/>
    <w:rsid w:val="00EE3514"/>
    <w:rsid w:val="00EF4B26"/>
    <w:rsid w:val="00EF65C6"/>
    <w:rsid w:val="00F06CB4"/>
    <w:rsid w:val="00F07282"/>
    <w:rsid w:val="00F077B6"/>
    <w:rsid w:val="00F17647"/>
    <w:rsid w:val="00F25826"/>
    <w:rsid w:val="00F304BF"/>
    <w:rsid w:val="00F325ED"/>
    <w:rsid w:val="00F34933"/>
    <w:rsid w:val="00F37855"/>
    <w:rsid w:val="00F4074A"/>
    <w:rsid w:val="00F45F7D"/>
    <w:rsid w:val="00F515E2"/>
    <w:rsid w:val="00F65470"/>
    <w:rsid w:val="00F75509"/>
    <w:rsid w:val="00F8475C"/>
    <w:rsid w:val="00F8486E"/>
    <w:rsid w:val="00F90222"/>
    <w:rsid w:val="00FA2780"/>
    <w:rsid w:val="00FA546F"/>
    <w:rsid w:val="00FB480A"/>
    <w:rsid w:val="00FB6781"/>
    <w:rsid w:val="00FC00B3"/>
    <w:rsid w:val="00FC31A8"/>
    <w:rsid w:val="00FD333A"/>
    <w:rsid w:val="00FD6F6E"/>
    <w:rsid w:val="00FE4393"/>
    <w:rsid w:val="00FE4724"/>
    <w:rsid w:val="00FF18BE"/>
    <w:rsid w:val="00FF5F81"/>
    <w:rsid w:val="00FF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a2b9b8"/>
    </o:shapedefaults>
    <o:shapelayout v:ext="edit">
      <o:idmap v:ext="edit" data="1"/>
    </o:shapelayout>
  </w:shapeDefaults>
  <w:decimalSymbol w:val="."/>
  <w:listSeparator w:val=","/>
  <w14:docId w14:val="6C6F4976"/>
  <w15:docId w15:val="{09103BE0-A9B1-4D58-9512-CAF1245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link w:val="aa"/>
    <w:uiPriority w:val="99"/>
    <w:pPr>
      <w:tabs>
        <w:tab w:val="center" w:pos="4153"/>
        <w:tab w:val="right" w:pos="8306"/>
      </w:tabs>
    </w:pPr>
    <w:rPr>
      <w:sz w:val="20"/>
    </w:rPr>
  </w:style>
  <w:style w:type="paragraph" w:customStyle="1" w:styleId="ab">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c">
    <w:name w:val="簽約方"/>
    <w:basedOn w:val="a"/>
    <w:pPr>
      <w:spacing w:after="120" w:line="420" w:lineRule="atLeast"/>
      <w:ind w:firstLine="5580"/>
    </w:pPr>
    <w:rPr>
      <w:rFonts w:ascii="華康楷書體W5" w:eastAsia="華康楷書體W5"/>
      <w:sz w:val="28"/>
    </w:rPr>
  </w:style>
  <w:style w:type="paragraph" w:customStyle="1" w:styleId="ad">
    <w:name w:val="簽約內"/>
    <w:basedOn w:val="ac"/>
    <w:pPr>
      <w:ind w:firstLine="6120"/>
    </w:pPr>
  </w:style>
  <w:style w:type="paragraph" w:customStyle="1" w:styleId="ae">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0">
    <w:name w:val="封面1"/>
    <w:basedOn w:val="a"/>
    <w:pPr>
      <w:ind w:firstLine="9180"/>
    </w:pPr>
    <w:rPr>
      <w:rFonts w:ascii="華康楷書體W5" w:eastAsia="華康楷書體W5"/>
      <w:sz w:val="36"/>
    </w:rPr>
  </w:style>
  <w:style w:type="paragraph" w:styleId="af0">
    <w:name w:val="Date"/>
    <w:basedOn w:val="a"/>
    <w:next w:val="a"/>
    <w:pPr>
      <w:jc w:val="right"/>
    </w:pPr>
    <w:rPr>
      <w:rFonts w:ascii="標楷體" w:eastAsia="標楷體"/>
      <w:sz w:val="28"/>
    </w:rPr>
  </w:style>
  <w:style w:type="paragraph" w:styleId="af1">
    <w:name w:val="Body Text"/>
    <w:basedOn w:val="a"/>
    <w:pPr>
      <w:adjustRightInd/>
      <w:snapToGrid w:val="0"/>
      <w:spacing w:line="360" w:lineRule="auto"/>
      <w:jc w:val="both"/>
      <w:textAlignment w:val="auto"/>
    </w:pPr>
    <w:rPr>
      <w:rFonts w:ascii="華康楷書體W5" w:eastAsia="華康楷書體W5"/>
      <w:kern w:val="2"/>
      <w:sz w:val="32"/>
    </w:rPr>
  </w:style>
  <w:style w:type="paragraph" w:styleId="af2">
    <w:name w:val="Balloon Text"/>
    <w:basedOn w:val="a"/>
    <w:semiHidden/>
    <w:rPr>
      <w:rFonts w:ascii="Arial" w:hAnsi="Arial"/>
      <w:sz w:val="18"/>
      <w:szCs w:val="18"/>
    </w:rPr>
  </w:style>
  <w:style w:type="paragraph" w:customStyle="1" w:styleId="claim">
    <w:name w:val="claim次段"/>
    <w:basedOn w:val="a"/>
    <w:rsid w:val="005A673B"/>
    <w:pPr>
      <w:autoSpaceDE w:val="0"/>
      <w:autoSpaceDN w:val="0"/>
      <w:spacing w:line="240" w:lineRule="auto"/>
      <w:ind w:left="482" w:right="425" w:firstLine="737"/>
      <w:jc w:val="both"/>
      <w:textAlignment w:val="auto"/>
    </w:pPr>
    <w:rPr>
      <w:rFonts w:eastAsia="標楷體"/>
      <w:kern w:val="2"/>
      <w:sz w:val="26"/>
    </w:rPr>
  </w:style>
  <w:style w:type="character" w:styleId="af3">
    <w:name w:val="Hyperlink"/>
    <w:uiPriority w:val="99"/>
    <w:unhideWhenUsed/>
    <w:rsid w:val="005A673B"/>
    <w:rPr>
      <w:color w:val="0000FF"/>
      <w:u w:val="single"/>
    </w:rPr>
  </w:style>
  <w:style w:type="character" w:customStyle="1" w:styleId="aa">
    <w:name w:val="頁首 字元"/>
    <w:basedOn w:val="a0"/>
    <w:link w:val="a9"/>
    <w:uiPriority w:val="99"/>
    <w:rsid w:val="000669AC"/>
  </w:style>
  <w:style w:type="character" w:customStyle="1" w:styleId="a4">
    <w:name w:val="頁尾 字元"/>
    <w:basedOn w:val="a0"/>
    <w:link w:val="a3"/>
    <w:uiPriority w:val="99"/>
    <w:rsid w:val="004F65D0"/>
  </w:style>
  <w:style w:type="paragraph" w:styleId="af4">
    <w:name w:val="Salutation"/>
    <w:basedOn w:val="a"/>
    <w:next w:val="a"/>
    <w:link w:val="af5"/>
    <w:rsid w:val="00C1184A"/>
    <w:rPr>
      <w:rFonts w:ascii="標楷體" w:eastAsia="標楷體"/>
      <w:color w:val="000000"/>
      <w:sz w:val="28"/>
      <w:lang w:val="x-none" w:eastAsia="x-none"/>
    </w:rPr>
  </w:style>
  <w:style w:type="character" w:customStyle="1" w:styleId="af5">
    <w:name w:val="問候 字元"/>
    <w:link w:val="af4"/>
    <w:rsid w:val="00C1184A"/>
    <w:rPr>
      <w:rFonts w:ascii="標楷體" w:eastAsia="標楷體"/>
      <w:color w:val="000000"/>
      <w:sz w:val="28"/>
    </w:rPr>
  </w:style>
  <w:style w:type="paragraph" w:styleId="af6">
    <w:name w:val="Closing"/>
    <w:basedOn w:val="a"/>
    <w:link w:val="af7"/>
    <w:rsid w:val="00C1184A"/>
    <w:pPr>
      <w:ind w:leftChars="1800" w:left="100"/>
    </w:pPr>
    <w:rPr>
      <w:rFonts w:ascii="標楷體" w:eastAsia="標楷體"/>
      <w:color w:val="000000"/>
      <w:sz w:val="28"/>
      <w:lang w:val="x-none" w:eastAsia="x-none"/>
    </w:rPr>
  </w:style>
  <w:style w:type="character" w:customStyle="1" w:styleId="af7">
    <w:name w:val="結語 字元"/>
    <w:link w:val="af6"/>
    <w:rsid w:val="00C1184A"/>
    <w:rPr>
      <w:rFonts w:ascii="標楷體" w:eastAsia="標楷體"/>
      <w:color w:val="000000"/>
      <w:sz w:val="28"/>
    </w:rPr>
  </w:style>
  <w:style w:type="paragraph" w:styleId="af8">
    <w:name w:val="Revision"/>
    <w:hidden/>
    <w:uiPriority w:val="99"/>
    <w:semiHidden/>
    <w:rsid w:val="000E774B"/>
    <w:rPr>
      <w:sz w:val="24"/>
    </w:rPr>
  </w:style>
  <w:style w:type="paragraph" w:styleId="af9">
    <w:name w:val="List Paragraph"/>
    <w:basedOn w:val="a"/>
    <w:uiPriority w:val="34"/>
    <w:qFormat/>
    <w:rsid w:val="003261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1359-556E-4573-83BD-0DB8BD0B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1</TotalTime>
  <Pages>5</Pages>
  <Words>423</Words>
  <Characters>2416</Characters>
  <Application>Microsoft Office Word</Application>
  <DocSecurity>0</DocSecurity>
  <Lines>20</Lines>
  <Paragraphs>5</Paragraphs>
  <ScaleCrop>false</ScaleCrop>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ariel</cp:lastModifiedBy>
  <cp:revision>4</cp:revision>
  <cp:lastPrinted>2022-12-16T05:45:00Z</cp:lastPrinted>
  <dcterms:created xsi:type="dcterms:W3CDTF">2023-05-02T03:04:00Z</dcterms:created>
  <dcterms:modified xsi:type="dcterms:W3CDTF">2023-06-29T02:22:00Z</dcterms:modified>
</cp:coreProperties>
</file>